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E1D81" w14:textId="41C0362E" w:rsidR="00DA489D" w:rsidRPr="000D6E03" w:rsidRDefault="004C2471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______________________________________</w:t>
      </w:r>
      <w:r w:rsidR="00AC32FF">
        <w:rPr>
          <w:rFonts w:ascii="Comic Sans MS" w:hAnsi="Comic Sans MS"/>
        </w:rPr>
        <w:tab/>
      </w:r>
      <w:r w:rsidR="000D6E03">
        <w:rPr>
          <w:rFonts w:ascii="Comic Sans MS" w:hAnsi="Comic Sans MS"/>
        </w:rPr>
        <w:tab/>
      </w:r>
      <w:r w:rsidR="00AC32FF">
        <w:rPr>
          <w:rFonts w:ascii="Comic Sans MS" w:hAnsi="Comic Sans MS"/>
        </w:rPr>
        <w:t xml:space="preserve"> </w:t>
      </w:r>
      <w:r w:rsidR="000D6E03">
        <w:rPr>
          <w:rFonts w:ascii="Comic Sans MS" w:hAnsi="Comic Sans MS"/>
        </w:rPr>
        <w:t xml:space="preserve">               </w:t>
      </w:r>
      <w:r w:rsidR="00676CE0">
        <w:rPr>
          <w:rFonts w:ascii="Comic Sans MS" w:hAnsi="Comic Sans MS"/>
          <w:u w:val="single"/>
        </w:rPr>
        <w:t>9</w:t>
      </w:r>
      <w:r w:rsidR="00AC32FF" w:rsidRPr="000D6E03">
        <w:rPr>
          <w:rFonts w:ascii="Comic Sans MS" w:hAnsi="Comic Sans MS"/>
          <w:u w:val="single"/>
        </w:rPr>
        <w:t xml:space="preserve">:30  </w:t>
      </w:r>
      <w:r w:rsidR="00676CE0">
        <w:rPr>
          <w:rFonts w:ascii="Comic Sans MS" w:hAnsi="Comic Sans MS"/>
          <w:u w:val="single"/>
        </w:rPr>
        <w:t xml:space="preserve">  </w:t>
      </w:r>
      <w:r w:rsidR="004969F5">
        <w:rPr>
          <w:rFonts w:ascii="Comic Sans MS" w:hAnsi="Comic Sans MS"/>
          <w:u w:val="single"/>
        </w:rPr>
        <w:t xml:space="preserve">       </w:t>
      </w:r>
      <w:r w:rsidR="00676CE0">
        <w:rPr>
          <w:rFonts w:ascii="Comic Sans MS" w:hAnsi="Comic Sans MS"/>
          <w:u w:val="single"/>
        </w:rPr>
        <w:t xml:space="preserve"> 1</w:t>
      </w:r>
      <w:r w:rsidR="00277D72">
        <w:rPr>
          <w:rFonts w:ascii="Comic Sans MS" w:hAnsi="Comic Sans MS"/>
          <w:u w:val="single"/>
        </w:rPr>
        <w:t>1</w:t>
      </w:r>
      <w:r w:rsidR="00024B8E" w:rsidRPr="000D6E03">
        <w:rPr>
          <w:rFonts w:ascii="Comic Sans MS" w:hAnsi="Comic Sans MS"/>
          <w:u w:val="single"/>
        </w:rPr>
        <w:t>:30</w:t>
      </w:r>
    </w:p>
    <w:p w14:paraId="22DEB801" w14:textId="346B9C28" w:rsidR="00767295" w:rsidRDefault="005B4206" w:rsidP="006343FF">
      <w:pPr>
        <w:rPr>
          <w:rFonts w:ascii="Comic Sans MS" w:hAnsi="Comic Sans MS"/>
        </w:rPr>
      </w:pPr>
      <w:r w:rsidRPr="004C2471">
        <w:rPr>
          <w:rFonts w:ascii="Comic Sans MS" w:hAnsi="Comic Sans MS"/>
          <w:b/>
        </w:rPr>
        <w:t>Last Name</w:t>
      </w:r>
      <w:r w:rsidRPr="00D52AF6">
        <w:rPr>
          <w:rFonts w:ascii="Comic Sans MS" w:hAnsi="Comic Sans MS"/>
        </w:rPr>
        <w:t>, First Name</w:t>
      </w:r>
      <w:r w:rsidR="004969F5">
        <w:rPr>
          <w:rFonts w:ascii="Comic Sans MS" w:hAnsi="Comic Sans MS"/>
        </w:rPr>
        <w:t xml:space="preserve"> (partner optional)</w:t>
      </w:r>
      <w:r w:rsidR="000D6E03">
        <w:rPr>
          <w:rFonts w:ascii="Comic Sans MS" w:hAnsi="Comic Sans MS"/>
        </w:rPr>
        <w:tab/>
      </w:r>
      <w:r w:rsidR="000D6E03">
        <w:rPr>
          <w:rFonts w:ascii="Comic Sans MS" w:hAnsi="Comic Sans MS"/>
        </w:rPr>
        <w:tab/>
      </w:r>
      <w:r w:rsidR="004969F5">
        <w:rPr>
          <w:rFonts w:ascii="Comic Sans MS" w:hAnsi="Comic Sans MS"/>
        </w:rPr>
        <w:t xml:space="preserve">             </w:t>
      </w:r>
      <w:r w:rsidR="000D6E03">
        <w:rPr>
          <w:rFonts w:ascii="Comic Sans MS" w:hAnsi="Comic Sans MS"/>
        </w:rPr>
        <w:tab/>
      </w:r>
      <w:r w:rsidR="004969F5">
        <w:rPr>
          <w:rFonts w:ascii="Comic Sans MS" w:hAnsi="Comic Sans MS"/>
        </w:rPr>
        <w:t xml:space="preserve">  </w:t>
      </w:r>
      <w:r w:rsidR="000D6E03">
        <w:rPr>
          <w:rFonts w:ascii="Comic Sans MS" w:hAnsi="Comic Sans MS"/>
        </w:rPr>
        <w:t xml:space="preserve">Circle your class time </w:t>
      </w:r>
    </w:p>
    <w:p w14:paraId="5545C58B" w14:textId="4C0E4C4B" w:rsidR="00153FD5" w:rsidRDefault="007F4A3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          </w:t>
      </w:r>
      <w:r>
        <w:rPr>
          <w:rFonts w:ascii="Comic Sans MS" w:hAnsi="Comic Sans MS"/>
          <w:b/>
          <w:sz w:val="28"/>
          <w:szCs w:val="28"/>
        </w:rPr>
        <w:t>Supermarket Savvy Assignment</w:t>
      </w:r>
    </w:p>
    <w:p w14:paraId="70B854C3" w14:textId="46E0B1BC" w:rsidR="00153FD5" w:rsidRDefault="00E814DC" w:rsidP="00E814D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</w:t>
      </w:r>
      <w:r w:rsidR="00CD01D1">
        <w:rPr>
          <w:rFonts w:ascii="Comic Sans MS" w:hAnsi="Comic Sans MS"/>
          <w:sz w:val="22"/>
          <w:szCs w:val="22"/>
        </w:rPr>
        <w:t xml:space="preserve">       </w:t>
      </w:r>
      <w:r w:rsidR="00FE139A">
        <w:rPr>
          <w:rFonts w:ascii="Comic Sans MS" w:hAnsi="Comic Sans MS"/>
          <w:sz w:val="22"/>
          <w:szCs w:val="22"/>
        </w:rPr>
        <w:tab/>
      </w:r>
      <w:r w:rsidR="00554789">
        <w:rPr>
          <w:rFonts w:ascii="Comic Sans MS" w:hAnsi="Comic Sans MS"/>
          <w:sz w:val="22"/>
          <w:szCs w:val="22"/>
        </w:rPr>
        <w:t>Complete the HO on-line, print i</w:t>
      </w:r>
      <w:r w:rsidR="009C1CEB">
        <w:rPr>
          <w:rFonts w:ascii="Comic Sans MS" w:hAnsi="Comic Sans MS"/>
          <w:sz w:val="22"/>
          <w:szCs w:val="22"/>
        </w:rPr>
        <w:t>t to turn in for grading</w:t>
      </w:r>
      <w:r w:rsidR="00B2596A">
        <w:rPr>
          <w:rFonts w:ascii="Comic Sans MS" w:hAnsi="Comic Sans MS"/>
          <w:sz w:val="22"/>
          <w:szCs w:val="22"/>
        </w:rPr>
        <w:t xml:space="preserve"> Tues. May</w:t>
      </w:r>
      <w:r w:rsidR="00164C4D">
        <w:rPr>
          <w:rFonts w:ascii="Comic Sans MS" w:hAnsi="Comic Sans MS"/>
          <w:sz w:val="22"/>
          <w:szCs w:val="22"/>
        </w:rPr>
        <w:t xml:space="preserve"> 9</w:t>
      </w:r>
      <w:bookmarkStart w:id="0" w:name="_GoBack"/>
      <w:bookmarkEnd w:id="0"/>
    </w:p>
    <w:p w14:paraId="1E410472" w14:textId="203245D6" w:rsidR="00F21400" w:rsidRPr="00FE139A" w:rsidRDefault="00554789" w:rsidP="00E814DC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 xml:space="preserve">    </w:t>
      </w:r>
      <w:r w:rsidR="00F21400">
        <w:rPr>
          <w:rFonts w:ascii="Comic Sans MS" w:hAnsi="Comic Sans MS"/>
          <w:sz w:val="22"/>
          <w:szCs w:val="22"/>
        </w:rPr>
        <w:t xml:space="preserve">Print </w:t>
      </w:r>
      <w:r>
        <w:rPr>
          <w:rFonts w:ascii="Comic Sans MS" w:hAnsi="Comic Sans MS"/>
          <w:sz w:val="22"/>
          <w:szCs w:val="22"/>
        </w:rPr>
        <w:t>(</w:t>
      </w:r>
      <w:r w:rsidR="00F21400">
        <w:rPr>
          <w:rFonts w:ascii="Comic Sans MS" w:hAnsi="Comic Sans MS"/>
          <w:sz w:val="22"/>
          <w:szCs w:val="22"/>
        </w:rPr>
        <w:t>back to back if possible</w:t>
      </w:r>
      <w:r>
        <w:rPr>
          <w:rFonts w:ascii="Comic Sans MS" w:hAnsi="Comic Sans MS"/>
          <w:sz w:val="22"/>
          <w:szCs w:val="22"/>
        </w:rPr>
        <w:t>)</w:t>
      </w:r>
      <w:r w:rsidR="005C3E95">
        <w:rPr>
          <w:rFonts w:ascii="Comic Sans MS" w:hAnsi="Comic Sans MS"/>
          <w:sz w:val="22"/>
          <w:szCs w:val="22"/>
        </w:rPr>
        <w:t xml:space="preserve"> 20 points</w:t>
      </w:r>
    </w:p>
    <w:p w14:paraId="4DE00808" w14:textId="77777777" w:rsidR="005937FA" w:rsidRPr="00FE139A" w:rsidRDefault="005937FA" w:rsidP="00E814DC">
      <w:pPr>
        <w:rPr>
          <w:rFonts w:ascii="Comic Sans MS" w:hAnsi="Comic Sans MS"/>
          <w:sz w:val="22"/>
          <w:szCs w:val="22"/>
        </w:rPr>
      </w:pPr>
    </w:p>
    <w:p w14:paraId="176BA8EB" w14:textId="14D91706" w:rsidR="000D6E03" w:rsidRPr="00B57764" w:rsidRDefault="00153FD5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Visit your local </w:t>
      </w:r>
      <w:r w:rsidR="00CF3C44">
        <w:rPr>
          <w:rFonts w:ascii="Comic Sans MS" w:hAnsi="Comic Sans MS"/>
        </w:rPr>
        <w:t>super-</w:t>
      </w:r>
      <w:r w:rsidR="00CC194C">
        <w:rPr>
          <w:rFonts w:ascii="Comic Sans MS" w:hAnsi="Comic Sans MS"/>
        </w:rPr>
        <w:t>market</w:t>
      </w:r>
      <w:r w:rsidR="00890AAB">
        <w:rPr>
          <w:rFonts w:ascii="Comic Sans MS" w:hAnsi="Comic Sans MS"/>
        </w:rPr>
        <w:t xml:space="preserve"> </w:t>
      </w:r>
      <w:r w:rsidR="007B6EDB" w:rsidRPr="009745B1">
        <w:rPr>
          <w:rFonts w:ascii="Comic Sans MS" w:hAnsi="Comic Sans MS"/>
          <w:b/>
        </w:rPr>
        <w:t>not</w:t>
      </w:r>
      <w:r w:rsidR="007B6EDB">
        <w:rPr>
          <w:rFonts w:ascii="Comic Sans MS" w:hAnsi="Comic Sans MS"/>
        </w:rPr>
        <w:t xml:space="preserve"> a </w:t>
      </w:r>
      <w:r w:rsidR="007D465B">
        <w:rPr>
          <w:rFonts w:ascii="Comic Sans MS" w:hAnsi="Comic Sans MS"/>
        </w:rPr>
        <w:t>su</w:t>
      </w:r>
      <w:r w:rsidR="005B3D54">
        <w:rPr>
          <w:rFonts w:ascii="Comic Sans MS" w:hAnsi="Comic Sans MS"/>
        </w:rPr>
        <w:t xml:space="preserve">perstore </w:t>
      </w:r>
      <w:r w:rsidR="007D465B">
        <w:rPr>
          <w:rFonts w:ascii="Comic Sans MS" w:hAnsi="Comic Sans MS"/>
        </w:rPr>
        <w:t xml:space="preserve">(e.g. </w:t>
      </w:r>
      <w:r w:rsidR="0086533C">
        <w:rPr>
          <w:rFonts w:ascii="Comic Sans MS" w:hAnsi="Comic Sans MS"/>
        </w:rPr>
        <w:t>Wal-</w:t>
      </w:r>
      <w:r w:rsidR="00922B05">
        <w:rPr>
          <w:rFonts w:ascii="Comic Sans MS" w:hAnsi="Comic Sans MS"/>
        </w:rPr>
        <w:t>Mart, Target</w:t>
      </w:r>
      <w:r w:rsidR="007D465B">
        <w:rPr>
          <w:rFonts w:ascii="Comic Sans MS" w:hAnsi="Comic Sans MS"/>
        </w:rPr>
        <w:t>, Costco)</w:t>
      </w:r>
      <w:r w:rsidR="005C64B6">
        <w:rPr>
          <w:rFonts w:ascii="Comic Sans MS" w:hAnsi="Comic Sans MS"/>
        </w:rPr>
        <w:t xml:space="preserve"> </w:t>
      </w:r>
      <w:r w:rsidR="00CF3C44">
        <w:rPr>
          <w:rFonts w:ascii="Comic Sans MS" w:hAnsi="Comic Sans MS"/>
        </w:rPr>
        <w:t>n</w:t>
      </w:r>
      <w:r w:rsidR="005C64B6">
        <w:rPr>
          <w:rFonts w:ascii="Comic Sans MS" w:hAnsi="Comic Sans MS"/>
        </w:rPr>
        <w:t>or</w:t>
      </w:r>
      <w:r w:rsidR="007B6EDB">
        <w:rPr>
          <w:rFonts w:ascii="Comic Sans MS" w:hAnsi="Comic Sans MS"/>
        </w:rPr>
        <w:t xml:space="preserve"> </w:t>
      </w:r>
      <w:r w:rsidR="00CF3C44">
        <w:rPr>
          <w:rFonts w:ascii="Comic Sans MS" w:hAnsi="Comic Sans MS"/>
        </w:rPr>
        <w:t xml:space="preserve">a </w:t>
      </w:r>
      <w:r w:rsidR="007B6EDB">
        <w:rPr>
          <w:rFonts w:ascii="Comic Sans MS" w:hAnsi="Comic Sans MS"/>
        </w:rPr>
        <w:t>quick convenience store</w:t>
      </w:r>
      <w:r w:rsidR="007D465B">
        <w:rPr>
          <w:rFonts w:ascii="Comic Sans MS" w:hAnsi="Comic Sans MS"/>
        </w:rPr>
        <w:t xml:space="preserve"> (e.g. 7-11)</w:t>
      </w:r>
      <w:r w:rsidR="007B2F70">
        <w:rPr>
          <w:rFonts w:ascii="Comic Sans MS" w:hAnsi="Comic Sans MS"/>
        </w:rPr>
        <w:t>.</w:t>
      </w:r>
      <w:r w:rsidR="007B6EDB">
        <w:rPr>
          <w:rFonts w:ascii="Comic Sans MS" w:hAnsi="Comic Sans MS"/>
        </w:rPr>
        <w:t xml:space="preserve"> </w:t>
      </w:r>
      <w:r w:rsidR="007B2F70">
        <w:rPr>
          <w:rFonts w:ascii="Comic Sans MS" w:hAnsi="Comic Sans MS"/>
        </w:rPr>
        <w:t xml:space="preserve"> </w:t>
      </w:r>
      <w:r w:rsidR="007B2F70">
        <w:rPr>
          <w:rFonts w:ascii="Comic Sans MS" w:hAnsi="Comic Sans MS"/>
          <w:sz w:val="22"/>
          <w:szCs w:val="22"/>
        </w:rPr>
        <w:t xml:space="preserve"> You may do this assignment with a partner.  If so, list bo</w:t>
      </w:r>
      <w:r w:rsidR="00CF3C44">
        <w:rPr>
          <w:rFonts w:ascii="Comic Sans MS" w:hAnsi="Comic Sans MS"/>
          <w:sz w:val="22"/>
          <w:szCs w:val="22"/>
        </w:rPr>
        <w:t xml:space="preserve">th names on the summary sheet. </w:t>
      </w:r>
      <w:r w:rsidR="005C64B6">
        <w:rPr>
          <w:rFonts w:ascii="Comic Sans MS" w:hAnsi="Comic Sans MS"/>
          <w:sz w:val="22"/>
          <w:szCs w:val="22"/>
        </w:rPr>
        <w:t>C</w:t>
      </w:r>
      <w:r w:rsidR="00CD01D1">
        <w:rPr>
          <w:rFonts w:ascii="Comic Sans MS" w:hAnsi="Comic Sans MS"/>
          <w:sz w:val="22"/>
          <w:szCs w:val="22"/>
        </w:rPr>
        <w:t>arefully c</w:t>
      </w:r>
      <w:r w:rsidR="005C64B6">
        <w:rPr>
          <w:rFonts w:ascii="Comic Sans MS" w:hAnsi="Comic Sans MS"/>
          <w:sz w:val="22"/>
          <w:szCs w:val="22"/>
        </w:rPr>
        <w:t>omp</w:t>
      </w:r>
      <w:r w:rsidR="000D6E03">
        <w:rPr>
          <w:rFonts w:ascii="Comic Sans MS" w:hAnsi="Comic Sans MS"/>
          <w:sz w:val="22"/>
          <w:szCs w:val="22"/>
        </w:rPr>
        <w:t>le</w:t>
      </w:r>
      <w:r w:rsidR="0084011D">
        <w:rPr>
          <w:rFonts w:ascii="Comic Sans MS" w:hAnsi="Comic Sans MS"/>
          <w:sz w:val="22"/>
          <w:szCs w:val="22"/>
        </w:rPr>
        <w:t>te this hand-out</w:t>
      </w:r>
      <w:r w:rsidR="00B57764">
        <w:rPr>
          <w:rFonts w:ascii="Comic Sans MS" w:hAnsi="Comic Sans MS"/>
          <w:sz w:val="22"/>
          <w:szCs w:val="22"/>
        </w:rPr>
        <w:t xml:space="preserve"> with c</w:t>
      </w:r>
      <w:r w:rsidR="00765873" w:rsidRPr="00B57764">
        <w:rPr>
          <w:rFonts w:ascii="Comic Sans MS" w:hAnsi="Comic Sans MS"/>
        </w:rPr>
        <w:t>lear, brief answers</w:t>
      </w:r>
      <w:r w:rsidR="00CF3C44">
        <w:rPr>
          <w:rFonts w:ascii="Comic Sans MS" w:hAnsi="Comic Sans MS"/>
        </w:rPr>
        <w:t>.</w:t>
      </w:r>
    </w:p>
    <w:p w14:paraId="5FA91B8F" w14:textId="77777777" w:rsidR="00765873" w:rsidRDefault="00765873">
      <w:pPr>
        <w:rPr>
          <w:rFonts w:ascii="Comic Sans MS" w:hAnsi="Comic Sans MS"/>
          <w:b/>
        </w:rPr>
      </w:pPr>
    </w:p>
    <w:p w14:paraId="2EB0979A" w14:textId="77777777" w:rsidR="00497228" w:rsidRPr="004031AB" w:rsidRDefault="007B6EDB">
      <w:pPr>
        <w:rPr>
          <w:rFonts w:ascii="Comic Sans MS" w:hAnsi="Comic Sans MS"/>
          <w:b/>
        </w:rPr>
      </w:pPr>
      <w:r w:rsidRPr="004031AB">
        <w:rPr>
          <w:rFonts w:ascii="Comic Sans MS" w:hAnsi="Comic Sans MS"/>
          <w:b/>
        </w:rPr>
        <w:t>Part I</w:t>
      </w:r>
    </w:p>
    <w:p w14:paraId="47B4B9E0" w14:textId="77777777" w:rsidR="006343FF" w:rsidRDefault="00153FD5">
      <w:pPr>
        <w:rPr>
          <w:rFonts w:ascii="Comic Sans MS" w:hAnsi="Comic Sans MS"/>
        </w:rPr>
      </w:pPr>
      <w:r>
        <w:rPr>
          <w:rFonts w:ascii="Comic Sans MS" w:hAnsi="Comic Sans MS"/>
        </w:rPr>
        <w:t>Name of Market</w:t>
      </w:r>
      <w:r w:rsidR="0006642A">
        <w:rPr>
          <w:rFonts w:ascii="Comic Sans MS" w:hAnsi="Comic Sans MS"/>
        </w:rPr>
        <w:t xml:space="preserve"> v</w:t>
      </w:r>
      <w:r w:rsidR="000D4964">
        <w:rPr>
          <w:rFonts w:ascii="Comic Sans MS" w:hAnsi="Comic Sans MS"/>
        </w:rPr>
        <w:t>isited________________</w:t>
      </w:r>
    </w:p>
    <w:p w14:paraId="7B4B926D" w14:textId="77777777" w:rsidR="000D4964" w:rsidRDefault="00153FD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1D3D4773" w14:textId="3CB72C35" w:rsidR="007B6EDB" w:rsidRPr="004031AB" w:rsidRDefault="007B6EDB">
      <w:pPr>
        <w:rPr>
          <w:rFonts w:ascii="Comic Sans MS" w:hAnsi="Comic Sans MS"/>
          <w:b/>
        </w:rPr>
      </w:pPr>
      <w:r w:rsidRPr="004031AB">
        <w:rPr>
          <w:rFonts w:ascii="Comic Sans MS" w:hAnsi="Comic Sans MS"/>
          <w:b/>
        </w:rPr>
        <w:t>Part</w:t>
      </w:r>
      <w:r w:rsidR="00497228" w:rsidRPr="004031AB">
        <w:rPr>
          <w:rFonts w:ascii="Comic Sans MS" w:hAnsi="Comic Sans MS"/>
          <w:b/>
        </w:rPr>
        <w:t xml:space="preserve"> </w:t>
      </w:r>
      <w:r w:rsidR="005B4206" w:rsidRPr="004031AB">
        <w:rPr>
          <w:rFonts w:ascii="Comic Sans MS" w:hAnsi="Comic Sans MS"/>
          <w:b/>
        </w:rPr>
        <w:t>II</w:t>
      </w:r>
      <w:r w:rsidR="00E9629D">
        <w:rPr>
          <w:rFonts w:ascii="Comic Sans MS" w:hAnsi="Comic Sans MS"/>
          <w:b/>
        </w:rPr>
        <w:t xml:space="preserve">   </w:t>
      </w:r>
    </w:p>
    <w:p w14:paraId="719748A4" w14:textId="4764C96B" w:rsidR="00CC194C" w:rsidRDefault="005B4206" w:rsidP="005B4206">
      <w:pPr>
        <w:rPr>
          <w:rFonts w:ascii="Comic Sans MS" w:hAnsi="Comic Sans MS"/>
        </w:rPr>
      </w:pPr>
      <w:r w:rsidRPr="004031AB">
        <w:rPr>
          <w:rFonts w:ascii="Comic Sans MS" w:hAnsi="Comic Sans MS"/>
          <w:b/>
        </w:rPr>
        <w:t>1.</w:t>
      </w:r>
      <w:r w:rsidR="00277D72">
        <w:rPr>
          <w:rFonts w:ascii="Comic Sans MS" w:hAnsi="Comic Sans MS"/>
        </w:rPr>
        <w:t xml:space="preserve"> </w:t>
      </w:r>
      <w:r w:rsidR="004969F5">
        <w:rPr>
          <w:rFonts w:ascii="Comic Sans MS" w:hAnsi="Comic Sans MS"/>
        </w:rPr>
        <w:t>T</w:t>
      </w:r>
      <w:r w:rsidR="00CC194C">
        <w:rPr>
          <w:rFonts w:ascii="Comic Sans MS" w:hAnsi="Comic Sans MS"/>
        </w:rPr>
        <w:t>he</w:t>
      </w:r>
      <w:r w:rsidR="00497228">
        <w:rPr>
          <w:rFonts w:ascii="Comic Sans MS" w:hAnsi="Comic Sans MS"/>
        </w:rPr>
        <w:t xml:space="preserve"> first product</w:t>
      </w:r>
      <w:r w:rsidR="00006BD5">
        <w:rPr>
          <w:rFonts w:ascii="Comic Sans MS" w:hAnsi="Comic Sans MS"/>
        </w:rPr>
        <w:t xml:space="preserve"> </w:t>
      </w:r>
      <w:r w:rsidR="00A73353">
        <w:rPr>
          <w:rFonts w:ascii="Comic Sans MS" w:hAnsi="Comic Sans MS"/>
        </w:rPr>
        <w:t xml:space="preserve">that catches </w:t>
      </w:r>
      <w:r w:rsidR="00CC194C">
        <w:rPr>
          <w:rFonts w:ascii="Comic Sans MS" w:hAnsi="Comic Sans MS"/>
        </w:rPr>
        <w:t xml:space="preserve">my eye as </w:t>
      </w:r>
      <w:r w:rsidR="00AD313F">
        <w:rPr>
          <w:rFonts w:ascii="Comic Sans MS" w:hAnsi="Comic Sans MS"/>
        </w:rPr>
        <w:t>I enter</w:t>
      </w:r>
      <w:r w:rsidR="00CC194C">
        <w:rPr>
          <w:rFonts w:ascii="Comic Sans MS" w:hAnsi="Comic Sans MS"/>
        </w:rPr>
        <w:t xml:space="preserve"> the market is____________</w:t>
      </w:r>
      <w:r w:rsidR="00922B05">
        <w:rPr>
          <w:rFonts w:ascii="Comic Sans MS" w:hAnsi="Comic Sans MS"/>
        </w:rPr>
        <w:t>_.</w:t>
      </w:r>
      <w:r w:rsidR="00585EDD">
        <w:rPr>
          <w:rFonts w:ascii="Comic Sans MS" w:hAnsi="Comic Sans MS"/>
        </w:rPr>
        <w:t xml:space="preserve"> </w:t>
      </w:r>
    </w:p>
    <w:p w14:paraId="09682FD8" w14:textId="7D001B20" w:rsidR="00CC194C" w:rsidRDefault="00CC194C" w:rsidP="00CC194C">
      <w:pPr>
        <w:rPr>
          <w:rFonts w:ascii="Comic Sans MS" w:hAnsi="Comic Sans MS"/>
        </w:rPr>
      </w:pPr>
      <w:r>
        <w:rPr>
          <w:rFonts w:ascii="Comic Sans MS" w:hAnsi="Comic Sans MS"/>
        </w:rPr>
        <w:t>Why do you think this item is placed up front?</w:t>
      </w:r>
    </w:p>
    <w:p w14:paraId="101C1C8C" w14:textId="0E626520" w:rsidR="005937FA" w:rsidRPr="005937FA" w:rsidRDefault="005937FA" w:rsidP="00315781">
      <w:pPr>
        <w:rPr>
          <w:rFonts w:ascii="Comic Sans MS" w:hAnsi="Comic Sans MS"/>
        </w:rPr>
      </w:pPr>
    </w:p>
    <w:p w14:paraId="38A86B4A" w14:textId="77777777" w:rsidR="00B57764" w:rsidRDefault="00B57764" w:rsidP="005B4206">
      <w:pPr>
        <w:rPr>
          <w:rFonts w:ascii="Comic Sans MS" w:hAnsi="Comic Sans MS"/>
        </w:rPr>
      </w:pPr>
    </w:p>
    <w:p w14:paraId="0B244F2B" w14:textId="77777777" w:rsidR="005937FA" w:rsidRDefault="005937FA" w:rsidP="005B4206">
      <w:pPr>
        <w:rPr>
          <w:rFonts w:ascii="Comic Sans MS" w:hAnsi="Comic Sans MS"/>
        </w:rPr>
      </w:pPr>
    </w:p>
    <w:p w14:paraId="3719B452" w14:textId="29064E3D" w:rsidR="00CC194C" w:rsidRDefault="00315781" w:rsidP="005B420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2</w:t>
      </w:r>
      <w:r w:rsidR="00CC194C" w:rsidRPr="0026050E">
        <w:rPr>
          <w:rFonts w:ascii="Comic Sans MS" w:hAnsi="Comic Sans MS"/>
          <w:b/>
        </w:rPr>
        <w:t>.</w:t>
      </w:r>
      <w:r w:rsidR="00CC194C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Highlight the </w:t>
      </w:r>
      <w:r w:rsidR="00B57764">
        <w:rPr>
          <w:rFonts w:ascii="Comic Sans MS" w:hAnsi="Comic Sans MS"/>
        </w:rPr>
        <w:t>non-food related services are offered at your</w:t>
      </w:r>
      <w:r>
        <w:rPr>
          <w:rFonts w:ascii="Comic Sans MS" w:hAnsi="Comic Sans MS"/>
        </w:rPr>
        <w:t xml:space="preserve"> market.</w:t>
      </w:r>
    </w:p>
    <w:p w14:paraId="6755073C" w14:textId="77777777" w:rsidR="0084011D" w:rsidRDefault="0084011D" w:rsidP="005B4206">
      <w:pPr>
        <w:rPr>
          <w:rFonts w:ascii="Comic Sans MS" w:hAnsi="Comic Sans MS"/>
        </w:rPr>
      </w:pPr>
    </w:p>
    <w:p w14:paraId="685763D2" w14:textId="25EAEB23" w:rsidR="00CC194C" w:rsidRDefault="00CC194C" w:rsidP="005B4206">
      <w:pPr>
        <w:rPr>
          <w:rFonts w:ascii="Comic Sans MS" w:hAnsi="Comic Sans MS"/>
        </w:rPr>
      </w:pPr>
      <w:r>
        <w:rPr>
          <w:rFonts w:ascii="Comic Sans MS" w:hAnsi="Comic Sans MS"/>
        </w:rPr>
        <w:t>ATM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Pharmacy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Flowers/Cards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Deli/Hot Ready to Eat foods</w:t>
      </w:r>
    </w:p>
    <w:p w14:paraId="4C8F9ED6" w14:textId="404B6905" w:rsidR="00CC194C" w:rsidRDefault="00CC194C" w:rsidP="005B4206">
      <w:pPr>
        <w:rPr>
          <w:rFonts w:ascii="Comic Sans MS" w:hAnsi="Comic Sans MS"/>
        </w:rPr>
      </w:pPr>
      <w:r>
        <w:rPr>
          <w:rFonts w:ascii="Comic Sans MS" w:hAnsi="Comic Sans MS"/>
        </w:rPr>
        <w:t>Bank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Movie rental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Mailbox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Cleaners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6AF2DA56" w14:textId="71F446BC" w:rsidR="00CC194C" w:rsidRDefault="00B57764" w:rsidP="005B4206">
      <w:pPr>
        <w:rPr>
          <w:rFonts w:ascii="Comic Sans MS" w:hAnsi="Comic Sans MS"/>
        </w:rPr>
      </w:pPr>
      <w:r>
        <w:rPr>
          <w:rFonts w:ascii="Comic Sans MS" w:hAnsi="Comic Sans MS"/>
        </w:rPr>
        <w:t>Other</w:t>
      </w:r>
      <w:r w:rsidR="00CF3C44">
        <w:rPr>
          <w:rFonts w:ascii="Comic Sans MS" w:hAnsi="Comic Sans MS"/>
        </w:rPr>
        <w:t xml:space="preserve"> services</w:t>
      </w:r>
      <w:r w:rsidR="00315781">
        <w:rPr>
          <w:rFonts w:ascii="Comic Sans MS" w:hAnsi="Comic Sans MS"/>
        </w:rPr>
        <w:t xml:space="preserve"> not listed</w:t>
      </w:r>
      <w:r w:rsidR="00FA4146">
        <w:rPr>
          <w:rFonts w:ascii="Comic Sans MS" w:hAnsi="Comic Sans MS"/>
        </w:rPr>
        <w:t xml:space="preserve"> ______________________</w:t>
      </w:r>
    </w:p>
    <w:p w14:paraId="70277AAA" w14:textId="77777777" w:rsidR="00CC194C" w:rsidRDefault="00CC194C" w:rsidP="005B4206">
      <w:pPr>
        <w:rPr>
          <w:rFonts w:ascii="Comic Sans MS" w:hAnsi="Comic Sans MS"/>
        </w:rPr>
      </w:pPr>
    </w:p>
    <w:p w14:paraId="4837479F" w14:textId="65D24B94" w:rsidR="00FB089B" w:rsidRDefault="00315781" w:rsidP="005B4206">
      <w:pPr>
        <w:rPr>
          <w:rFonts w:ascii="Comic Sans MS" w:hAnsi="Comic Sans MS"/>
        </w:rPr>
      </w:pPr>
      <w:r>
        <w:rPr>
          <w:rFonts w:ascii="Comic Sans MS" w:hAnsi="Comic Sans MS"/>
        </w:rPr>
        <w:t>2A.</w:t>
      </w:r>
      <w:r w:rsidR="00CC194C">
        <w:rPr>
          <w:rFonts w:ascii="Comic Sans MS" w:hAnsi="Comic Sans MS"/>
        </w:rPr>
        <w:t xml:space="preserve">  Why do you think these services are offered</w:t>
      </w:r>
      <w:r w:rsidR="00FA4146">
        <w:rPr>
          <w:rFonts w:ascii="Comic Sans MS" w:hAnsi="Comic Sans MS"/>
        </w:rPr>
        <w:t xml:space="preserve"> at a</w:t>
      </w:r>
      <w:r w:rsidR="00CC194C">
        <w:rPr>
          <w:rFonts w:ascii="Comic Sans MS" w:hAnsi="Comic Sans MS"/>
        </w:rPr>
        <w:t xml:space="preserve"> market?</w:t>
      </w:r>
    </w:p>
    <w:p w14:paraId="63A90C9E" w14:textId="77777777" w:rsidR="00FB089B" w:rsidRDefault="00FB089B" w:rsidP="005B4206">
      <w:pPr>
        <w:rPr>
          <w:rFonts w:ascii="Comic Sans MS" w:hAnsi="Comic Sans MS"/>
        </w:rPr>
      </w:pPr>
    </w:p>
    <w:p w14:paraId="6755F478" w14:textId="77777777" w:rsidR="00FB089B" w:rsidRDefault="00FB089B" w:rsidP="005B4206">
      <w:pPr>
        <w:rPr>
          <w:rFonts w:ascii="Comic Sans MS" w:hAnsi="Comic Sans MS"/>
        </w:rPr>
      </w:pPr>
    </w:p>
    <w:p w14:paraId="4B2D6CBA" w14:textId="77777777" w:rsidR="00FB089B" w:rsidRPr="00FB089B" w:rsidRDefault="00FB089B" w:rsidP="005B4206">
      <w:pPr>
        <w:rPr>
          <w:rFonts w:ascii="Comic Sans MS" w:hAnsi="Comic Sans MS"/>
        </w:rPr>
      </w:pPr>
    </w:p>
    <w:p w14:paraId="620CF1EE" w14:textId="56D5C6C4" w:rsidR="00B57764" w:rsidRDefault="00315781" w:rsidP="005B420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</w:t>
      </w:r>
      <w:r w:rsidR="007D465B">
        <w:rPr>
          <w:rFonts w:ascii="Comic Sans MS" w:hAnsi="Comic Sans MS"/>
          <w:b/>
        </w:rPr>
        <w:t xml:space="preserve">. </w:t>
      </w:r>
      <w:r w:rsidR="007D465B" w:rsidRPr="0006642A">
        <w:rPr>
          <w:rFonts w:ascii="Comic Sans MS" w:hAnsi="Comic Sans MS"/>
        </w:rPr>
        <w:t>Go to the cereal aisle.</w:t>
      </w:r>
      <w:r w:rsidR="00585EDD">
        <w:rPr>
          <w:rFonts w:ascii="Comic Sans MS" w:hAnsi="Comic Sans MS"/>
        </w:rPr>
        <w:t xml:space="preserve"> What is the first thing th</w:t>
      </w:r>
      <w:r w:rsidR="002A2722">
        <w:rPr>
          <w:rFonts w:ascii="Comic Sans MS" w:hAnsi="Comic Sans MS"/>
        </w:rPr>
        <w:t>at catches your eye in this aisle</w:t>
      </w:r>
      <w:r w:rsidR="005937FA">
        <w:rPr>
          <w:rFonts w:ascii="Comic Sans MS" w:hAnsi="Comic Sans MS"/>
        </w:rPr>
        <w:t>?</w:t>
      </w:r>
    </w:p>
    <w:p w14:paraId="4EC10D5F" w14:textId="77777777" w:rsidR="00277D72" w:rsidRDefault="00277D72" w:rsidP="005B4206">
      <w:pPr>
        <w:rPr>
          <w:rFonts w:ascii="Comic Sans MS" w:hAnsi="Comic Sans MS"/>
        </w:rPr>
      </w:pPr>
    </w:p>
    <w:p w14:paraId="135AE087" w14:textId="77777777" w:rsidR="00315781" w:rsidRDefault="00315781" w:rsidP="005B4206">
      <w:pPr>
        <w:rPr>
          <w:rFonts w:ascii="Comic Sans MS" w:hAnsi="Comic Sans MS"/>
        </w:rPr>
      </w:pPr>
    </w:p>
    <w:p w14:paraId="206461C7" w14:textId="77777777" w:rsidR="00315781" w:rsidRDefault="00315781" w:rsidP="005B4206">
      <w:pPr>
        <w:rPr>
          <w:rFonts w:ascii="Comic Sans MS" w:hAnsi="Comic Sans MS"/>
        </w:rPr>
      </w:pPr>
    </w:p>
    <w:p w14:paraId="2B1621FC" w14:textId="2861579E" w:rsidR="00B57764" w:rsidRDefault="00315781" w:rsidP="005B420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3</w:t>
      </w:r>
      <w:r w:rsidR="007D465B">
        <w:rPr>
          <w:rFonts w:ascii="Comic Sans MS" w:hAnsi="Comic Sans MS"/>
          <w:b/>
        </w:rPr>
        <w:t>A</w:t>
      </w:r>
      <w:r w:rsidR="002971DC" w:rsidRPr="002971DC">
        <w:rPr>
          <w:rFonts w:ascii="Comic Sans MS" w:hAnsi="Comic Sans MS"/>
          <w:b/>
        </w:rPr>
        <w:t>.</w:t>
      </w:r>
      <w:r w:rsidR="002971DC">
        <w:rPr>
          <w:rFonts w:ascii="Comic Sans MS" w:hAnsi="Comic Sans MS"/>
        </w:rPr>
        <w:t xml:space="preserve"> C</w:t>
      </w:r>
      <w:r w:rsidR="00494F7A">
        <w:rPr>
          <w:rFonts w:ascii="Comic Sans MS" w:hAnsi="Comic Sans MS"/>
        </w:rPr>
        <w:t>hoose</w:t>
      </w:r>
      <w:r w:rsidR="00CF3C44">
        <w:rPr>
          <w:rFonts w:ascii="Comic Sans MS" w:hAnsi="Comic Sans MS"/>
        </w:rPr>
        <w:t xml:space="preserve"> two</w:t>
      </w:r>
      <w:r w:rsidR="00A73E57">
        <w:rPr>
          <w:rFonts w:ascii="Comic Sans MS" w:hAnsi="Comic Sans MS"/>
        </w:rPr>
        <w:t xml:space="preserve"> cereal</w:t>
      </w:r>
      <w:r w:rsidR="00CF3C44">
        <w:rPr>
          <w:rFonts w:ascii="Comic Sans MS" w:hAnsi="Comic Sans MS"/>
        </w:rPr>
        <w:t>s to evaluate;</w:t>
      </w:r>
      <w:r w:rsidR="00001FB7">
        <w:rPr>
          <w:rFonts w:ascii="Comic Sans MS" w:hAnsi="Comic Sans MS"/>
        </w:rPr>
        <w:t xml:space="preserve"> </w:t>
      </w:r>
      <w:r w:rsidR="00CF3C44">
        <w:rPr>
          <w:rFonts w:ascii="Comic Sans MS" w:hAnsi="Comic Sans MS"/>
        </w:rPr>
        <w:t xml:space="preserve">one </w:t>
      </w:r>
      <w:r w:rsidR="00494F7A">
        <w:rPr>
          <w:rFonts w:ascii="Comic Sans MS" w:hAnsi="Comic Sans MS"/>
        </w:rPr>
        <w:t>aimed at kids</w:t>
      </w:r>
      <w:r w:rsidR="00B222FC">
        <w:rPr>
          <w:rFonts w:ascii="Comic Sans MS" w:hAnsi="Comic Sans MS"/>
        </w:rPr>
        <w:t xml:space="preserve">, the other </w:t>
      </w:r>
      <w:r w:rsidR="00876498">
        <w:rPr>
          <w:rFonts w:ascii="Comic Sans MS" w:hAnsi="Comic Sans MS"/>
        </w:rPr>
        <w:t>at the health</w:t>
      </w:r>
      <w:r>
        <w:rPr>
          <w:rFonts w:ascii="Comic Sans MS" w:hAnsi="Comic Sans MS"/>
        </w:rPr>
        <w:t>/fitness</w:t>
      </w:r>
      <w:r w:rsidR="00876498">
        <w:rPr>
          <w:rFonts w:ascii="Comic Sans MS" w:hAnsi="Comic Sans MS"/>
        </w:rPr>
        <w:t xml:space="preserve"> conscious</w:t>
      </w:r>
      <w:r w:rsidR="004969F5">
        <w:rPr>
          <w:rFonts w:ascii="Comic Sans MS" w:hAnsi="Comic Sans MS"/>
        </w:rPr>
        <w:t>,</w:t>
      </w:r>
      <w:r w:rsidR="00876498">
        <w:rPr>
          <w:rFonts w:ascii="Comic Sans MS" w:hAnsi="Comic Sans MS"/>
        </w:rPr>
        <w:t xml:space="preserve"> </w:t>
      </w:r>
      <w:r w:rsidR="0006642A">
        <w:rPr>
          <w:rFonts w:ascii="Comic Sans MS" w:hAnsi="Comic Sans MS"/>
        </w:rPr>
        <w:t xml:space="preserve">adult </w:t>
      </w:r>
      <w:r w:rsidR="00876498">
        <w:rPr>
          <w:rFonts w:ascii="Comic Sans MS" w:hAnsi="Comic Sans MS"/>
        </w:rPr>
        <w:t>consumer</w:t>
      </w:r>
      <w:r w:rsidR="00001FB7">
        <w:rPr>
          <w:rFonts w:ascii="Comic Sans MS" w:hAnsi="Comic Sans MS"/>
        </w:rPr>
        <w:t xml:space="preserve">. </w:t>
      </w:r>
      <w:r w:rsidR="00A0331A">
        <w:rPr>
          <w:rFonts w:ascii="Comic Sans MS" w:hAnsi="Comic Sans MS"/>
        </w:rPr>
        <w:t xml:space="preserve"> </w:t>
      </w:r>
      <w:r w:rsidR="004969F5">
        <w:rPr>
          <w:rFonts w:ascii="Comic Sans MS" w:hAnsi="Comic Sans MS"/>
        </w:rPr>
        <w:t>List the cereal name in the space p</w:t>
      </w:r>
      <w:r w:rsidR="00A0331A">
        <w:rPr>
          <w:rFonts w:ascii="Comic Sans MS" w:hAnsi="Comic Sans MS"/>
        </w:rPr>
        <w:t xml:space="preserve">rovided at the top of the chart. </w:t>
      </w:r>
      <w:r w:rsidR="00B57764" w:rsidRPr="00A0331A">
        <w:rPr>
          <w:rFonts w:ascii="Comic Sans MS" w:hAnsi="Comic Sans MS"/>
        </w:rPr>
        <w:t xml:space="preserve">Complete the </w:t>
      </w:r>
      <w:r w:rsidR="004969F5" w:rsidRPr="00A0331A">
        <w:rPr>
          <w:rFonts w:ascii="Comic Sans MS" w:hAnsi="Comic Sans MS"/>
        </w:rPr>
        <w:t>table and hi</w:t>
      </w:r>
      <w:r w:rsidR="00F35DAB" w:rsidRPr="00A0331A">
        <w:rPr>
          <w:rFonts w:ascii="Comic Sans MS" w:hAnsi="Comic Sans MS"/>
        </w:rPr>
        <w:t>ghlight the one you determine to be the most nutritious</w:t>
      </w:r>
      <w:r w:rsidR="004969F5" w:rsidRPr="00A0331A">
        <w:rPr>
          <w:rFonts w:ascii="Comic Sans MS" w:hAnsi="Comic Sans MS"/>
        </w:rPr>
        <w:t>.</w:t>
      </w:r>
    </w:p>
    <w:p w14:paraId="396B0F5B" w14:textId="77777777" w:rsidR="00A0331A" w:rsidRDefault="00A0331A" w:rsidP="005B4206">
      <w:pPr>
        <w:rPr>
          <w:rFonts w:ascii="Comic Sans MS" w:hAnsi="Comic Sans MS"/>
          <w:b/>
        </w:rPr>
      </w:pPr>
    </w:p>
    <w:p w14:paraId="6136EE25" w14:textId="271D5D4A" w:rsidR="00315781" w:rsidRPr="00315781" w:rsidRDefault="004969F5" w:rsidP="005B420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Consumer Tip:</w:t>
      </w:r>
      <w:r w:rsidR="00F35DAB">
        <w:rPr>
          <w:rFonts w:ascii="Comic Sans MS" w:hAnsi="Comic Sans MS"/>
        </w:rPr>
        <w:t xml:space="preserve"> It’s tough to find, but considered</w:t>
      </w:r>
      <w:r w:rsidR="00922B05">
        <w:rPr>
          <w:rFonts w:ascii="Comic Sans MS" w:hAnsi="Comic Sans MS"/>
        </w:rPr>
        <w:t xml:space="preserve"> ideal to eat</w:t>
      </w:r>
      <w:r w:rsidR="00315781">
        <w:rPr>
          <w:rFonts w:ascii="Comic Sans MS" w:hAnsi="Comic Sans MS"/>
        </w:rPr>
        <w:t xml:space="preserve"> cereal with </w:t>
      </w:r>
      <w:r w:rsidR="00B57764" w:rsidRPr="00B57764">
        <w:rPr>
          <w:rFonts w:ascii="Comic Sans MS" w:hAnsi="Comic Sans MS"/>
          <w:sz w:val="28"/>
          <w:szCs w:val="28"/>
        </w:rPr>
        <w:t>≥</w:t>
      </w:r>
      <w:r w:rsidR="00B57764">
        <w:rPr>
          <w:rFonts w:ascii="Comic Sans MS" w:hAnsi="Comic Sans MS"/>
        </w:rPr>
        <w:t xml:space="preserve"> 5 g</w:t>
      </w:r>
      <w:r w:rsidR="00F35DAB">
        <w:rPr>
          <w:rFonts w:ascii="Comic Sans MS" w:hAnsi="Comic Sans MS"/>
        </w:rPr>
        <w:t xml:space="preserve"> protein and fiber</w:t>
      </w:r>
      <w:r w:rsidR="00B57764">
        <w:rPr>
          <w:rFonts w:ascii="Comic Sans MS" w:hAnsi="Comic Sans MS"/>
        </w:rPr>
        <w:t>/serving</w:t>
      </w:r>
      <w:r w:rsidR="00F35DAB">
        <w:rPr>
          <w:rFonts w:ascii="Comic Sans MS" w:hAnsi="Comic Sans MS"/>
        </w:rPr>
        <w:t xml:space="preserve"> and</w:t>
      </w:r>
      <w:r w:rsidR="00B57764">
        <w:rPr>
          <w:rFonts w:ascii="Comic Sans MS" w:hAnsi="Comic Sans MS"/>
        </w:rPr>
        <w:t xml:space="preserve"> </w:t>
      </w:r>
      <w:r w:rsidR="00B57764" w:rsidRPr="00B57764">
        <w:rPr>
          <w:rFonts w:ascii="Comic Sans MS" w:hAnsi="Comic Sans MS"/>
          <w:sz w:val="28"/>
          <w:szCs w:val="28"/>
        </w:rPr>
        <w:t xml:space="preserve">≤ </w:t>
      </w:r>
      <w:r w:rsidR="00315781">
        <w:rPr>
          <w:rFonts w:ascii="Comic Sans MS" w:hAnsi="Comic Sans MS"/>
        </w:rPr>
        <w:t>5 g sugar/serving, a</w:t>
      </w:r>
      <w:r w:rsidR="00B222FC">
        <w:rPr>
          <w:rFonts w:ascii="Comic Sans MS" w:hAnsi="Comic Sans MS"/>
        </w:rPr>
        <w:t xml:space="preserve"> short ingredient list</w:t>
      </w:r>
      <w:r w:rsidR="00A0331A">
        <w:rPr>
          <w:rFonts w:ascii="Comic Sans MS" w:hAnsi="Comic Sans MS"/>
        </w:rPr>
        <w:t xml:space="preserve"> of</w:t>
      </w:r>
      <w:r w:rsidR="00315781">
        <w:rPr>
          <w:rFonts w:ascii="Comic Sans MS" w:hAnsi="Comic Sans MS"/>
        </w:rPr>
        <w:t xml:space="preserve"> whole food</w:t>
      </w:r>
      <w:r w:rsidR="00A0331A">
        <w:rPr>
          <w:rFonts w:ascii="Comic Sans MS" w:hAnsi="Comic Sans MS"/>
        </w:rPr>
        <w:t>s. Some examples include; Shredded Wheat and a few of the Kashi products meet this standard.</w:t>
      </w:r>
      <w:r w:rsidR="00315781">
        <w:rPr>
          <w:rFonts w:ascii="Comic Sans MS" w:hAnsi="Comic Sans MS"/>
        </w:rPr>
        <w:tab/>
      </w:r>
    </w:p>
    <w:p w14:paraId="39C594FA" w14:textId="5B38F06C" w:rsidR="00E637C7" w:rsidRDefault="00E637C7" w:rsidP="00CF3C44">
      <w:pPr>
        <w:rPr>
          <w:rFonts w:ascii="Comic Sans MS" w:hAnsi="Comic Sans M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0"/>
        <w:gridCol w:w="2888"/>
        <w:gridCol w:w="3114"/>
      </w:tblGrid>
      <w:tr w:rsidR="00315781" w:rsidRPr="00376C5E" w14:paraId="17310519" w14:textId="77777777" w:rsidTr="00922B05">
        <w:trPr>
          <w:trHeight w:val="1016"/>
        </w:trPr>
        <w:tc>
          <w:tcPr>
            <w:tcW w:w="3790" w:type="dxa"/>
            <w:shd w:val="clear" w:color="auto" w:fill="auto"/>
          </w:tcPr>
          <w:p w14:paraId="6BF105E5" w14:textId="326C3B53" w:rsidR="004969F5" w:rsidRPr="00B57764" w:rsidRDefault="004969F5" w:rsidP="00153FD5">
            <w:pPr>
              <w:rPr>
                <w:rFonts w:ascii="Comic Sans MS" w:hAnsi="Comic Sans MS"/>
              </w:rPr>
            </w:pPr>
          </w:p>
        </w:tc>
        <w:tc>
          <w:tcPr>
            <w:tcW w:w="2888" w:type="dxa"/>
            <w:shd w:val="clear" w:color="auto" w:fill="auto"/>
          </w:tcPr>
          <w:p w14:paraId="205FC998" w14:textId="4A7020DB" w:rsidR="00CF3C44" w:rsidRDefault="00C2354C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in name of </w:t>
            </w:r>
            <w:r w:rsidR="00A0331A">
              <w:rPr>
                <w:rFonts w:ascii="Comic Sans MS" w:hAnsi="Comic Sans MS"/>
              </w:rPr>
              <w:t>your ‘</w:t>
            </w:r>
            <w:r w:rsidR="00922B05">
              <w:rPr>
                <w:rFonts w:ascii="Comic Sans MS" w:hAnsi="Comic Sans MS"/>
              </w:rPr>
              <w:t>Fitness Cereal</w:t>
            </w:r>
            <w:r w:rsidR="00A0331A">
              <w:rPr>
                <w:rFonts w:ascii="Comic Sans MS" w:hAnsi="Comic Sans MS"/>
              </w:rPr>
              <w:t>’</w:t>
            </w:r>
            <w:r w:rsidR="00922B05">
              <w:rPr>
                <w:rFonts w:ascii="Comic Sans MS" w:hAnsi="Comic Sans MS"/>
              </w:rPr>
              <w:t xml:space="preserve"> </w:t>
            </w:r>
          </w:p>
          <w:p w14:paraId="6D460E2D" w14:textId="7F8C1EDB" w:rsidR="00C2354C" w:rsidRPr="00922B05" w:rsidRDefault="00C2354C" w:rsidP="00153FD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114" w:type="dxa"/>
            <w:shd w:val="clear" w:color="auto" w:fill="auto"/>
          </w:tcPr>
          <w:p w14:paraId="5596D9DE" w14:textId="4F1C20E6" w:rsidR="00315781" w:rsidRPr="00922B05" w:rsidRDefault="00C2354C" w:rsidP="00B5776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Write in name of </w:t>
            </w:r>
            <w:r w:rsidR="00A0331A">
              <w:rPr>
                <w:rFonts w:ascii="Comic Sans MS" w:hAnsi="Comic Sans MS"/>
              </w:rPr>
              <w:t>your ‘</w:t>
            </w:r>
            <w:r>
              <w:rPr>
                <w:rFonts w:ascii="Comic Sans MS" w:hAnsi="Comic Sans MS"/>
              </w:rPr>
              <w:t>K</w:t>
            </w:r>
            <w:r w:rsidR="00922B05">
              <w:rPr>
                <w:rFonts w:ascii="Comic Sans MS" w:hAnsi="Comic Sans MS"/>
              </w:rPr>
              <w:t>id’s Cereal</w:t>
            </w:r>
            <w:r w:rsidR="00A0331A">
              <w:rPr>
                <w:rFonts w:ascii="Comic Sans MS" w:hAnsi="Comic Sans MS"/>
              </w:rPr>
              <w:t>’</w:t>
            </w:r>
          </w:p>
        </w:tc>
      </w:tr>
      <w:tr w:rsidR="00315781" w:rsidRPr="00376C5E" w14:paraId="3D081677" w14:textId="77777777" w:rsidTr="00922B05">
        <w:tc>
          <w:tcPr>
            <w:tcW w:w="3790" w:type="dxa"/>
            <w:shd w:val="clear" w:color="auto" w:fill="auto"/>
          </w:tcPr>
          <w:p w14:paraId="00716308" w14:textId="77777777" w:rsidR="00FA4146" w:rsidRDefault="0025382F" w:rsidP="00FA414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</w:t>
            </w:r>
            <w:r w:rsidR="00FA4146">
              <w:rPr>
                <w:rFonts w:ascii="Comic Sans MS" w:hAnsi="Comic Sans MS"/>
              </w:rPr>
              <w:t>Total w</w:t>
            </w:r>
            <w:r w:rsidR="00E77D0E">
              <w:rPr>
                <w:rFonts w:ascii="Comic Sans MS" w:hAnsi="Comic Sans MS"/>
              </w:rPr>
              <w:t xml:space="preserve">eight of </w:t>
            </w:r>
            <w:r w:rsidR="006072F6">
              <w:rPr>
                <w:rFonts w:ascii="Comic Sans MS" w:hAnsi="Comic Sans MS"/>
              </w:rPr>
              <w:t xml:space="preserve">box </w:t>
            </w:r>
            <w:r w:rsidR="00FA4146">
              <w:rPr>
                <w:rFonts w:ascii="Comic Sans MS" w:hAnsi="Comic Sans MS"/>
              </w:rPr>
              <w:t>(oz.)</w:t>
            </w:r>
          </w:p>
          <w:p w14:paraId="4E9D55B1" w14:textId="23C2BA4A" w:rsidR="00FA4146" w:rsidRPr="00376C5E" w:rsidRDefault="00FA4146" w:rsidP="00FA4146">
            <w:pPr>
              <w:rPr>
                <w:rFonts w:ascii="Comic Sans MS" w:hAnsi="Comic Sans MS"/>
              </w:rPr>
            </w:pPr>
          </w:p>
        </w:tc>
        <w:tc>
          <w:tcPr>
            <w:tcW w:w="2888" w:type="dxa"/>
            <w:shd w:val="clear" w:color="auto" w:fill="auto"/>
          </w:tcPr>
          <w:p w14:paraId="04ED3754" w14:textId="77777777" w:rsidR="00E637C7" w:rsidRPr="00376C5E" w:rsidRDefault="00E637C7" w:rsidP="00153FD5">
            <w:pPr>
              <w:rPr>
                <w:rFonts w:ascii="Comic Sans MS" w:hAnsi="Comic Sans MS"/>
              </w:rPr>
            </w:pPr>
          </w:p>
        </w:tc>
        <w:tc>
          <w:tcPr>
            <w:tcW w:w="3114" w:type="dxa"/>
            <w:shd w:val="clear" w:color="auto" w:fill="auto"/>
          </w:tcPr>
          <w:p w14:paraId="1B7044B2" w14:textId="77777777" w:rsidR="00E637C7" w:rsidRPr="00376C5E" w:rsidRDefault="00E637C7" w:rsidP="00153FD5">
            <w:pPr>
              <w:rPr>
                <w:rFonts w:ascii="Comic Sans MS" w:hAnsi="Comic Sans MS"/>
              </w:rPr>
            </w:pPr>
          </w:p>
        </w:tc>
      </w:tr>
      <w:tr w:rsidR="00315781" w:rsidRPr="00376C5E" w14:paraId="657B246E" w14:textId="77777777" w:rsidTr="00922B05">
        <w:trPr>
          <w:trHeight w:val="494"/>
        </w:trPr>
        <w:tc>
          <w:tcPr>
            <w:tcW w:w="3790" w:type="dxa"/>
            <w:shd w:val="clear" w:color="auto" w:fill="auto"/>
          </w:tcPr>
          <w:p w14:paraId="390321DF" w14:textId="77777777" w:rsidR="00E77D0E" w:rsidRDefault="0025382F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  <w:r w:rsidR="00FA4146">
              <w:rPr>
                <w:rFonts w:ascii="Comic Sans MS" w:hAnsi="Comic Sans MS"/>
              </w:rPr>
              <w:t xml:space="preserve">Price of box </w:t>
            </w:r>
            <w:r w:rsidR="00E77D0E">
              <w:rPr>
                <w:rFonts w:ascii="Comic Sans MS" w:hAnsi="Comic Sans MS"/>
              </w:rPr>
              <w:t>(in cents)</w:t>
            </w:r>
          </w:p>
          <w:p w14:paraId="4D6DC3C0" w14:textId="45748FF0" w:rsidR="00FB089B" w:rsidRDefault="00FB089B" w:rsidP="00153FD5">
            <w:pPr>
              <w:rPr>
                <w:rFonts w:ascii="Comic Sans MS" w:hAnsi="Comic Sans MS"/>
              </w:rPr>
            </w:pPr>
          </w:p>
        </w:tc>
        <w:tc>
          <w:tcPr>
            <w:tcW w:w="2888" w:type="dxa"/>
            <w:shd w:val="clear" w:color="auto" w:fill="auto"/>
          </w:tcPr>
          <w:p w14:paraId="06FB7698" w14:textId="77777777" w:rsidR="00E77D0E" w:rsidRPr="00376C5E" w:rsidRDefault="00E77D0E" w:rsidP="00153FD5">
            <w:pPr>
              <w:rPr>
                <w:rFonts w:ascii="Comic Sans MS" w:hAnsi="Comic Sans MS"/>
              </w:rPr>
            </w:pPr>
          </w:p>
        </w:tc>
        <w:tc>
          <w:tcPr>
            <w:tcW w:w="3114" w:type="dxa"/>
            <w:shd w:val="clear" w:color="auto" w:fill="auto"/>
          </w:tcPr>
          <w:p w14:paraId="78015086" w14:textId="77777777" w:rsidR="00E77D0E" w:rsidRPr="00376C5E" w:rsidRDefault="00E77D0E" w:rsidP="00153FD5">
            <w:pPr>
              <w:rPr>
                <w:rFonts w:ascii="Comic Sans MS" w:hAnsi="Comic Sans MS"/>
              </w:rPr>
            </w:pPr>
          </w:p>
        </w:tc>
      </w:tr>
      <w:tr w:rsidR="00315781" w:rsidRPr="00376C5E" w14:paraId="074A582A" w14:textId="77777777" w:rsidTr="00922B05">
        <w:trPr>
          <w:trHeight w:val="791"/>
        </w:trPr>
        <w:tc>
          <w:tcPr>
            <w:tcW w:w="3790" w:type="dxa"/>
            <w:shd w:val="clear" w:color="auto" w:fill="auto"/>
          </w:tcPr>
          <w:p w14:paraId="403184A0" w14:textId="320EAE38" w:rsidR="0006642A" w:rsidRPr="00376C5E" w:rsidRDefault="0025382F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</w:t>
            </w:r>
            <w:r w:rsidR="00277D72" w:rsidRPr="0084011D">
              <w:rPr>
                <w:rFonts w:ascii="Comic Sans MS" w:hAnsi="Comic Sans MS"/>
              </w:rPr>
              <w:t>Price/ounce</w:t>
            </w:r>
            <w:r w:rsidR="00277D72">
              <w:rPr>
                <w:rFonts w:ascii="Comic Sans MS" w:hAnsi="Comic Sans MS"/>
              </w:rPr>
              <w:t xml:space="preserve"> </w:t>
            </w:r>
            <w:r w:rsidR="00315781">
              <w:rPr>
                <w:rFonts w:ascii="Comic Sans MS" w:hAnsi="Comic Sans MS"/>
                <w:sz w:val="28"/>
                <w:szCs w:val="28"/>
                <w:vertAlign w:val="superscript"/>
              </w:rPr>
              <w:t>(Note</w:t>
            </w:r>
            <w:r w:rsidR="00277D72">
              <w:rPr>
                <w:rFonts w:ascii="Comic Sans MS" w:hAnsi="Comic Sans MS"/>
                <w:sz w:val="28"/>
                <w:szCs w:val="28"/>
                <w:vertAlign w:val="superscript"/>
              </w:rPr>
              <w:t>1</w:t>
            </w:r>
            <w:r w:rsidR="00315781">
              <w:rPr>
                <w:rFonts w:ascii="Comic Sans MS" w:hAnsi="Comic Sans MS"/>
                <w:sz w:val="28"/>
                <w:szCs w:val="28"/>
                <w:vertAlign w:val="superscript"/>
              </w:rPr>
              <w:t>)</w:t>
            </w:r>
          </w:p>
          <w:p w14:paraId="46B9C0D9" w14:textId="2438A15F" w:rsidR="00315781" w:rsidRPr="00376C5E" w:rsidRDefault="0006642A" w:rsidP="00153FD5">
            <w:pPr>
              <w:rPr>
                <w:rFonts w:ascii="Comic Sans MS" w:hAnsi="Comic Sans MS"/>
              </w:rPr>
            </w:pPr>
            <w:r w:rsidRPr="00376C5E">
              <w:rPr>
                <w:rFonts w:ascii="Comic Sans MS" w:hAnsi="Comic Sans MS"/>
              </w:rPr>
              <w:t>(</w:t>
            </w:r>
            <w:r w:rsidR="00315781">
              <w:rPr>
                <w:rFonts w:ascii="Comic Sans MS" w:hAnsi="Comic Sans MS"/>
              </w:rPr>
              <w:t>Known as ‘</w:t>
            </w:r>
            <w:r w:rsidR="00E637C7" w:rsidRPr="00C2354C">
              <w:rPr>
                <w:rFonts w:ascii="Comic Sans MS" w:hAnsi="Comic Sans MS"/>
                <w:b/>
              </w:rPr>
              <w:t>unit pricing</w:t>
            </w:r>
            <w:r w:rsidR="009D12D2" w:rsidRPr="00C2354C">
              <w:rPr>
                <w:rFonts w:ascii="Comic Sans MS" w:hAnsi="Comic Sans MS"/>
                <w:b/>
              </w:rPr>
              <w:t>’</w:t>
            </w:r>
            <w:r w:rsidR="00B230F6">
              <w:rPr>
                <w:rFonts w:ascii="Comic Sans MS" w:hAnsi="Comic Sans MS"/>
              </w:rPr>
              <w:t>)</w:t>
            </w:r>
          </w:p>
        </w:tc>
        <w:tc>
          <w:tcPr>
            <w:tcW w:w="2888" w:type="dxa"/>
            <w:shd w:val="clear" w:color="auto" w:fill="auto"/>
          </w:tcPr>
          <w:p w14:paraId="5F280CB0" w14:textId="77777777" w:rsidR="00E637C7" w:rsidRPr="00376C5E" w:rsidRDefault="00E637C7" w:rsidP="00153FD5">
            <w:pPr>
              <w:rPr>
                <w:rFonts w:ascii="Comic Sans MS" w:hAnsi="Comic Sans MS"/>
              </w:rPr>
            </w:pPr>
          </w:p>
        </w:tc>
        <w:tc>
          <w:tcPr>
            <w:tcW w:w="3114" w:type="dxa"/>
            <w:shd w:val="clear" w:color="auto" w:fill="auto"/>
          </w:tcPr>
          <w:p w14:paraId="1E7B9D32" w14:textId="77777777" w:rsidR="00E637C7" w:rsidRPr="00376C5E" w:rsidRDefault="00E637C7" w:rsidP="00153FD5">
            <w:pPr>
              <w:rPr>
                <w:rFonts w:ascii="Comic Sans MS" w:hAnsi="Comic Sans MS"/>
              </w:rPr>
            </w:pPr>
          </w:p>
        </w:tc>
      </w:tr>
      <w:tr w:rsidR="00B222FC" w:rsidRPr="00376C5E" w14:paraId="2B91A1F9" w14:textId="77777777" w:rsidTr="00922B05">
        <w:tc>
          <w:tcPr>
            <w:tcW w:w="3790" w:type="dxa"/>
            <w:shd w:val="clear" w:color="auto" w:fill="auto"/>
          </w:tcPr>
          <w:p w14:paraId="4A25044C" w14:textId="5455D768" w:rsidR="00C2354C" w:rsidRPr="00277D72" w:rsidRDefault="00C2354C" w:rsidP="00C235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For questions 4-6 List </w:t>
            </w:r>
            <w:r w:rsidRPr="00BD229C">
              <w:rPr>
                <w:rFonts w:ascii="Comic Sans MS" w:hAnsi="Comic Sans MS"/>
                <w:b/>
              </w:rPr>
              <w:t>amount</w:t>
            </w:r>
            <w:r>
              <w:rPr>
                <w:rFonts w:ascii="Comic Sans MS" w:hAnsi="Comic Sans MS"/>
              </w:rPr>
              <w:t xml:space="preserve"> of </w:t>
            </w:r>
            <w:r w:rsidRPr="002E0C1D">
              <w:rPr>
                <w:rFonts w:ascii="Comic Sans MS" w:hAnsi="Comic Sans MS"/>
                <w:b/>
              </w:rPr>
              <w:t>nutrient/serving</w:t>
            </w:r>
            <w:r>
              <w:rPr>
                <w:rFonts w:ascii="Comic Sans MS" w:hAnsi="Comic Sans MS"/>
              </w:rPr>
              <w:t xml:space="preserve">, </w:t>
            </w:r>
            <w:r w:rsidRPr="00BD229C">
              <w:rPr>
                <w:rFonts w:ascii="Comic Sans MS" w:hAnsi="Comic Sans MS"/>
                <w:b/>
              </w:rPr>
              <w:t xml:space="preserve">primary source </w:t>
            </w:r>
            <w:r>
              <w:rPr>
                <w:rFonts w:ascii="Comic Sans MS" w:hAnsi="Comic Sans MS"/>
              </w:rPr>
              <w:t xml:space="preserve">of nutrient and if the source is </w:t>
            </w:r>
            <w:r w:rsidRPr="00BD229C">
              <w:rPr>
                <w:rFonts w:ascii="Comic Sans MS" w:hAnsi="Comic Sans MS"/>
                <w:b/>
              </w:rPr>
              <w:t>added or natural</w:t>
            </w: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888" w:type="dxa"/>
            <w:shd w:val="clear" w:color="auto" w:fill="auto"/>
          </w:tcPr>
          <w:p w14:paraId="2C8AA168" w14:textId="77777777" w:rsidR="00B222FC" w:rsidRDefault="00B222FC" w:rsidP="00153FD5">
            <w:pPr>
              <w:rPr>
                <w:rFonts w:ascii="Comic Sans MS" w:hAnsi="Comic Sans MS"/>
              </w:rPr>
            </w:pPr>
          </w:p>
          <w:p w14:paraId="0922A490" w14:textId="37B21BB7" w:rsidR="00C2354C" w:rsidRPr="00376C5E" w:rsidRDefault="00C2354C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xxxxxxxxxx</w:t>
            </w:r>
          </w:p>
        </w:tc>
        <w:tc>
          <w:tcPr>
            <w:tcW w:w="3114" w:type="dxa"/>
            <w:shd w:val="clear" w:color="auto" w:fill="auto"/>
          </w:tcPr>
          <w:p w14:paraId="5E6B61AF" w14:textId="77777777" w:rsidR="00B222FC" w:rsidRDefault="00B222FC" w:rsidP="00B32ADE">
            <w:pPr>
              <w:rPr>
                <w:rFonts w:ascii="Comic Sans MS" w:hAnsi="Comic Sans MS"/>
              </w:rPr>
            </w:pPr>
          </w:p>
          <w:p w14:paraId="110FF0B2" w14:textId="503E03F6" w:rsidR="00B222FC" w:rsidRPr="00376C5E" w:rsidRDefault="00C2354C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xxxxxxxxxx</w:t>
            </w:r>
          </w:p>
        </w:tc>
      </w:tr>
      <w:tr w:rsidR="00C2354C" w:rsidRPr="00376C5E" w14:paraId="6F4C421A" w14:textId="77777777" w:rsidTr="00C2354C">
        <w:trPr>
          <w:trHeight w:val="665"/>
        </w:trPr>
        <w:tc>
          <w:tcPr>
            <w:tcW w:w="3790" w:type="dxa"/>
            <w:shd w:val="clear" w:color="auto" w:fill="auto"/>
          </w:tcPr>
          <w:p w14:paraId="171BC4C9" w14:textId="77777777" w:rsidR="00C2354C" w:rsidRDefault="00C2354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 Sugar</w:t>
            </w:r>
          </w:p>
          <w:p w14:paraId="24E5A09D" w14:textId="00D8EDB5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for stand-alone sweeteners, syrups, juice concentrate, ‘ose’ ending words except cellulose or sucralose</w:t>
            </w:r>
          </w:p>
        </w:tc>
        <w:tc>
          <w:tcPr>
            <w:tcW w:w="2888" w:type="dxa"/>
            <w:shd w:val="clear" w:color="auto" w:fill="auto"/>
          </w:tcPr>
          <w:p w14:paraId="4844B1C7" w14:textId="16CF0CA5" w:rsidR="00BD229C" w:rsidRDefault="00BD229C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</w:t>
            </w:r>
            <w:r w:rsidR="002E0C1D">
              <w:rPr>
                <w:rFonts w:ascii="Comic Sans MS" w:hAnsi="Comic Sans MS"/>
              </w:rPr>
              <w:t>/serving</w:t>
            </w:r>
          </w:p>
          <w:p w14:paraId="647A9B43" w14:textId="77777777" w:rsidR="00BD229C" w:rsidRDefault="00BD229C" w:rsidP="00153FD5">
            <w:pPr>
              <w:rPr>
                <w:rFonts w:ascii="Comic Sans MS" w:hAnsi="Comic Sans MS"/>
              </w:rPr>
            </w:pPr>
          </w:p>
          <w:p w14:paraId="0E64FC6F" w14:textId="77777777" w:rsidR="00BD229C" w:rsidRDefault="00BD229C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Primary source</w:t>
            </w:r>
          </w:p>
          <w:p w14:paraId="5334D955" w14:textId="77777777" w:rsidR="00BD229C" w:rsidRDefault="00BD229C" w:rsidP="00153FD5">
            <w:pPr>
              <w:rPr>
                <w:rFonts w:ascii="Comic Sans MS" w:hAnsi="Comic Sans MS"/>
              </w:rPr>
            </w:pPr>
          </w:p>
          <w:p w14:paraId="184F5C50" w14:textId="4EA3574B" w:rsidR="00BD229C" w:rsidRDefault="00BD229C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Added or Natural</w:t>
            </w:r>
          </w:p>
        </w:tc>
        <w:tc>
          <w:tcPr>
            <w:tcW w:w="3114" w:type="dxa"/>
            <w:shd w:val="clear" w:color="auto" w:fill="auto"/>
          </w:tcPr>
          <w:p w14:paraId="508A5737" w14:textId="2024D33C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</w:t>
            </w:r>
            <w:r w:rsidR="002E0C1D">
              <w:rPr>
                <w:rFonts w:ascii="Comic Sans MS" w:hAnsi="Comic Sans MS"/>
              </w:rPr>
              <w:t>/serving</w:t>
            </w:r>
          </w:p>
          <w:p w14:paraId="6640B3CB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5B3E5247" w14:textId="77777777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Primary source</w:t>
            </w:r>
          </w:p>
          <w:p w14:paraId="00E75E57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37952229" w14:textId="471ADC56" w:rsidR="00C2354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Added or Natural</w:t>
            </w:r>
          </w:p>
        </w:tc>
      </w:tr>
      <w:tr w:rsidR="00B222FC" w:rsidRPr="00376C5E" w14:paraId="6331B1E8" w14:textId="77777777" w:rsidTr="00C2354C">
        <w:trPr>
          <w:trHeight w:val="665"/>
        </w:trPr>
        <w:tc>
          <w:tcPr>
            <w:tcW w:w="3790" w:type="dxa"/>
            <w:shd w:val="clear" w:color="auto" w:fill="auto"/>
          </w:tcPr>
          <w:p w14:paraId="6E490813" w14:textId="2D8275C3" w:rsidR="00C2354C" w:rsidRDefault="00C2354C" w:rsidP="00C235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5. Fiber</w:t>
            </w:r>
            <w:r w:rsidR="00BD229C">
              <w:rPr>
                <w:rFonts w:ascii="Comic Sans MS" w:hAnsi="Comic Sans MS"/>
              </w:rPr>
              <w:t xml:space="preserve"> </w:t>
            </w:r>
            <w:r w:rsidR="00BD229C">
              <w:rPr>
                <w:rFonts w:ascii="Comic Sans MS" w:hAnsi="Comic Sans MS"/>
                <w:sz w:val="28"/>
                <w:szCs w:val="28"/>
                <w:vertAlign w:val="superscript"/>
              </w:rPr>
              <w:t>Note2</w:t>
            </w:r>
          </w:p>
          <w:p w14:paraId="0CFFA7F9" w14:textId="140BC4FC" w:rsidR="00C2354C" w:rsidRPr="00C2354C" w:rsidRDefault="00C2354C" w:rsidP="00C235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Look for</w:t>
            </w:r>
            <w:r w:rsidR="00BD229C">
              <w:rPr>
                <w:rFonts w:ascii="Comic Sans MS" w:hAnsi="Comic Sans MS"/>
              </w:rPr>
              <w:t xml:space="preserve"> chicory, inulin and/or </w:t>
            </w:r>
            <w:r>
              <w:rPr>
                <w:rFonts w:ascii="Comic Sans MS" w:hAnsi="Comic Sans MS"/>
              </w:rPr>
              <w:t>bran fiber to ID added fiber</w:t>
            </w:r>
          </w:p>
        </w:tc>
        <w:tc>
          <w:tcPr>
            <w:tcW w:w="2888" w:type="dxa"/>
            <w:shd w:val="clear" w:color="auto" w:fill="auto"/>
          </w:tcPr>
          <w:p w14:paraId="55CFD244" w14:textId="3FC86E9A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</w:t>
            </w:r>
            <w:r w:rsidR="002E0C1D">
              <w:rPr>
                <w:rFonts w:ascii="Comic Sans MS" w:hAnsi="Comic Sans MS"/>
              </w:rPr>
              <w:t>/serving</w:t>
            </w:r>
          </w:p>
          <w:p w14:paraId="20C2524C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59DBEE0C" w14:textId="77777777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Primary source</w:t>
            </w:r>
          </w:p>
          <w:p w14:paraId="6548244A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46DBBF1E" w14:textId="2CD8767F" w:rsidR="00BD229C" w:rsidRPr="00376C5E" w:rsidRDefault="00BD229C" w:rsidP="00153FD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Added or Natural </w:t>
            </w:r>
          </w:p>
        </w:tc>
        <w:tc>
          <w:tcPr>
            <w:tcW w:w="3114" w:type="dxa"/>
            <w:shd w:val="clear" w:color="auto" w:fill="auto"/>
          </w:tcPr>
          <w:p w14:paraId="44565A9B" w14:textId="0747E091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</w:t>
            </w:r>
            <w:r w:rsidR="002E0C1D">
              <w:rPr>
                <w:rFonts w:ascii="Comic Sans MS" w:hAnsi="Comic Sans MS"/>
              </w:rPr>
              <w:t>/serving</w:t>
            </w:r>
          </w:p>
          <w:p w14:paraId="3FDEC45A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601F7494" w14:textId="77777777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Primary source</w:t>
            </w:r>
          </w:p>
          <w:p w14:paraId="31C84156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773FBC8F" w14:textId="6A7F4579" w:rsidR="00B222FC" w:rsidRPr="00376C5E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Added or Natural</w:t>
            </w:r>
          </w:p>
        </w:tc>
      </w:tr>
      <w:tr w:rsidR="00B222FC" w:rsidRPr="00376C5E" w14:paraId="4862BF27" w14:textId="77777777" w:rsidTr="00922B05">
        <w:tc>
          <w:tcPr>
            <w:tcW w:w="3790" w:type="dxa"/>
            <w:shd w:val="clear" w:color="auto" w:fill="auto"/>
          </w:tcPr>
          <w:p w14:paraId="12FFA07A" w14:textId="64C7E9FC" w:rsidR="00C2354C" w:rsidRDefault="00C2354C" w:rsidP="00C235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 w:rsidR="00B222FC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t>Protein</w:t>
            </w:r>
            <w:r w:rsidR="00BD229C">
              <w:rPr>
                <w:rFonts w:ascii="Comic Sans MS" w:hAnsi="Comic Sans MS"/>
              </w:rPr>
              <w:t xml:space="preserve"> </w:t>
            </w:r>
            <w:r w:rsidR="00BD229C">
              <w:rPr>
                <w:rFonts w:ascii="Comic Sans MS" w:hAnsi="Comic Sans MS"/>
                <w:sz w:val="28"/>
                <w:szCs w:val="28"/>
                <w:vertAlign w:val="superscript"/>
              </w:rPr>
              <w:t>Note2</w:t>
            </w:r>
          </w:p>
          <w:p w14:paraId="04830A25" w14:textId="2290C254" w:rsidR="009C1CEB" w:rsidRPr="009C1CEB" w:rsidRDefault="009C1CEB" w:rsidP="00C2354C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 xml:space="preserve">Look for soy protein isolate, albumin </w:t>
            </w:r>
            <w:r w:rsidR="00BD229C">
              <w:rPr>
                <w:rFonts w:ascii="Comic Sans MS" w:hAnsi="Comic Sans MS"/>
                <w:i/>
              </w:rPr>
              <w:t>and/</w:t>
            </w:r>
            <w:r>
              <w:rPr>
                <w:rFonts w:ascii="Comic Sans MS" w:hAnsi="Comic Sans MS"/>
                <w:i/>
              </w:rPr>
              <w:t>or whey powder to ID added protein</w:t>
            </w:r>
          </w:p>
        </w:tc>
        <w:tc>
          <w:tcPr>
            <w:tcW w:w="2888" w:type="dxa"/>
            <w:shd w:val="clear" w:color="auto" w:fill="auto"/>
          </w:tcPr>
          <w:p w14:paraId="16ECD16C" w14:textId="6B7ECD40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</w:t>
            </w:r>
            <w:r w:rsidR="002E0C1D">
              <w:rPr>
                <w:rFonts w:ascii="Comic Sans MS" w:hAnsi="Comic Sans MS"/>
              </w:rPr>
              <w:t>/serving</w:t>
            </w:r>
          </w:p>
          <w:p w14:paraId="162ACDFD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032D2DC4" w14:textId="77777777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Primary source</w:t>
            </w:r>
          </w:p>
          <w:p w14:paraId="77417D49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3228E065" w14:textId="3C26D9CD" w:rsidR="00BD229C" w:rsidRPr="00376C5E" w:rsidRDefault="00BD229C" w:rsidP="00C2354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Added or Natural </w:t>
            </w:r>
          </w:p>
        </w:tc>
        <w:tc>
          <w:tcPr>
            <w:tcW w:w="3114" w:type="dxa"/>
            <w:shd w:val="clear" w:color="auto" w:fill="auto"/>
          </w:tcPr>
          <w:p w14:paraId="28DB2A26" w14:textId="7A950163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Amount</w:t>
            </w:r>
            <w:r w:rsidR="002E0C1D">
              <w:rPr>
                <w:rFonts w:ascii="Comic Sans MS" w:hAnsi="Comic Sans MS"/>
              </w:rPr>
              <w:t>/serving</w:t>
            </w:r>
          </w:p>
          <w:p w14:paraId="7AECB31E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65A07265" w14:textId="77777777" w:rsidR="00BD229C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Primary source</w:t>
            </w:r>
          </w:p>
          <w:p w14:paraId="57516721" w14:textId="77777777" w:rsidR="00BD229C" w:rsidRDefault="00BD229C" w:rsidP="00BD229C">
            <w:pPr>
              <w:rPr>
                <w:rFonts w:ascii="Comic Sans MS" w:hAnsi="Comic Sans MS"/>
              </w:rPr>
            </w:pPr>
          </w:p>
          <w:p w14:paraId="653549F2" w14:textId="68EE400B" w:rsidR="00B222FC" w:rsidRPr="00376C5E" w:rsidRDefault="00BD229C" w:rsidP="00BD22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Added or Natural</w:t>
            </w:r>
          </w:p>
        </w:tc>
      </w:tr>
      <w:tr w:rsidR="00B222FC" w:rsidRPr="00376C5E" w14:paraId="1FC84B18" w14:textId="77777777" w:rsidTr="00922B05">
        <w:tc>
          <w:tcPr>
            <w:tcW w:w="3790" w:type="dxa"/>
            <w:shd w:val="clear" w:color="auto" w:fill="auto"/>
          </w:tcPr>
          <w:p w14:paraId="72AC97F8" w14:textId="7CE89691" w:rsidR="00B222FC" w:rsidRPr="00376C5E" w:rsidRDefault="00C2354C" w:rsidP="005125E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  <w:r w:rsidR="00B222FC">
              <w:rPr>
                <w:rFonts w:ascii="Comic Sans MS" w:hAnsi="Comic Sans MS"/>
              </w:rPr>
              <w:t>. C</w:t>
            </w:r>
            <w:r w:rsidR="00B222FC" w:rsidRPr="00376C5E">
              <w:rPr>
                <w:rFonts w:ascii="Comic Sans MS" w:hAnsi="Comic Sans MS"/>
              </w:rPr>
              <w:t>onsider</w:t>
            </w:r>
            <w:r w:rsidR="00B222FC">
              <w:rPr>
                <w:rFonts w:ascii="Comic Sans MS" w:hAnsi="Comic Sans MS"/>
              </w:rPr>
              <w:t>ing</w:t>
            </w:r>
            <w:r w:rsidR="00B222FC" w:rsidRPr="00376C5E">
              <w:rPr>
                <w:rFonts w:ascii="Comic Sans MS" w:hAnsi="Comic Sans MS"/>
              </w:rPr>
              <w:t xml:space="preserve"> </w:t>
            </w:r>
            <w:r w:rsidR="00B222FC">
              <w:rPr>
                <w:rFonts w:ascii="Comic Sans MS" w:hAnsi="Comic Sans MS"/>
              </w:rPr>
              <w:t>only the info you collected, which is the most nutritious choice?</w:t>
            </w:r>
          </w:p>
        </w:tc>
        <w:tc>
          <w:tcPr>
            <w:tcW w:w="2888" w:type="dxa"/>
            <w:shd w:val="clear" w:color="auto" w:fill="auto"/>
          </w:tcPr>
          <w:p w14:paraId="624EEE37" w14:textId="77777777" w:rsidR="00B222FC" w:rsidRPr="00376C5E" w:rsidRDefault="00B222FC" w:rsidP="00153FD5">
            <w:pPr>
              <w:rPr>
                <w:rFonts w:ascii="Comic Sans MS" w:hAnsi="Comic Sans MS"/>
              </w:rPr>
            </w:pPr>
          </w:p>
        </w:tc>
        <w:tc>
          <w:tcPr>
            <w:tcW w:w="3114" w:type="dxa"/>
            <w:shd w:val="clear" w:color="auto" w:fill="auto"/>
          </w:tcPr>
          <w:p w14:paraId="0915AE31" w14:textId="77777777" w:rsidR="00B222FC" w:rsidRPr="00376C5E" w:rsidRDefault="00B222FC" w:rsidP="00153FD5">
            <w:pPr>
              <w:rPr>
                <w:rFonts w:ascii="Comic Sans MS" w:hAnsi="Comic Sans MS"/>
              </w:rPr>
            </w:pPr>
          </w:p>
        </w:tc>
      </w:tr>
    </w:tbl>
    <w:p w14:paraId="74EC6C7C" w14:textId="6F86FB79" w:rsidR="0006642A" w:rsidRDefault="005E3FEF" w:rsidP="00153FD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Note </w:t>
      </w:r>
      <w:r w:rsidR="00277D72" w:rsidRPr="00277D72">
        <w:rPr>
          <w:rFonts w:ascii="Comic Sans MS" w:hAnsi="Comic Sans MS"/>
          <w:b/>
        </w:rPr>
        <w:t>1:</w:t>
      </w:r>
      <w:r w:rsidR="00277D7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Calculate</w:t>
      </w:r>
      <w:r w:rsidR="0025382F">
        <w:rPr>
          <w:rFonts w:ascii="Comic Sans MS" w:hAnsi="Comic Sans MS"/>
        </w:rPr>
        <w:t xml:space="preserve"> ‘</w:t>
      </w:r>
      <w:r>
        <w:rPr>
          <w:rFonts w:ascii="Comic Sans MS" w:hAnsi="Comic Sans MS"/>
          <w:b/>
        </w:rPr>
        <w:t>Unit Price-</w:t>
      </w:r>
      <w:r w:rsidRPr="005E3FEF">
        <w:rPr>
          <w:rFonts w:ascii="Comic Sans MS" w:hAnsi="Comic Sans MS"/>
        </w:rPr>
        <w:t>D</w:t>
      </w:r>
      <w:r w:rsidR="00BD229C">
        <w:rPr>
          <w:rFonts w:ascii="Comic Sans MS" w:hAnsi="Comic Sans MS"/>
        </w:rPr>
        <w:t xml:space="preserve">ivide package price by </w:t>
      </w:r>
      <w:r>
        <w:rPr>
          <w:rFonts w:ascii="Comic Sans MS" w:hAnsi="Comic Sans MS"/>
        </w:rPr>
        <w:t xml:space="preserve">total pkg. </w:t>
      </w:r>
      <w:r w:rsidR="0025382F">
        <w:rPr>
          <w:rFonts w:ascii="Comic Sans MS" w:hAnsi="Comic Sans MS"/>
        </w:rPr>
        <w:t>weight (ounces).</w:t>
      </w:r>
      <w:r>
        <w:rPr>
          <w:rFonts w:ascii="Comic Sans MS" w:hAnsi="Comic Sans MS"/>
        </w:rPr>
        <w:t xml:space="preserve"> If</w:t>
      </w:r>
      <w:r w:rsidR="00277D7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p</w:t>
      </w:r>
      <w:r w:rsidR="00B57764">
        <w:rPr>
          <w:rFonts w:ascii="Comic Sans MS" w:hAnsi="Comic Sans MS"/>
        </w:rPr>
        <w:t>roduct</w:t>
      </w:r>
      <w:r w:rsidR="0025382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cost =</w:t>
      </w:r>
      <w:r w:rsidR="0025382F">
        <w:rPr>
          <w:rFonts w:ascii="Comic Sans MS" w:hAnsi="Comic Sans MS"/>
        </w:rPr>
        <w:t xml:space="preserve"> </w:t>
      </w:r>
      <w:r w:rsidR="00F43C61">
        <w:rPr>
          <w:rFonts w:ascii="Comic Sans MS" w:hAnsi="Comic Sans MS"/>
        </w:rPr>
        <w:t>$3.50</w:t>
      </w:r>
      <w:r w:rsidR="005B3D54">
        <w:rPr>
          <w:rFonts w:ascii="Comic Sans MS" w:hAnsi="Comic Sans MS"/>
        </w:rPr>
        <w:t xml:space="preserve"> (350 cents)</w:t>
      </w:r>
      <w:r w:rsidR="0025382F">
        <w:rPr>
          <w:rFonts w:ascii="Comic Sans MS" w:hAnsi="Comic Sans MS"/>
        </w:rPr>
        <w:t xml:space="preserve"> for</w:t>
      </w:r>
      <w:r w:rsidR="009745B1">
        <w:rPr>
          <w:rFonts w:ascii="Comic Sans MS" w:hAnsi="Comic Sans MS"/>
        </w:rPr>
        <w:t xml:space="preserve"> 10</w:t>
      </w:r>
      <w:r>
        <w:rPr>
          <w:rFonts w:ascii="Comic Sans MS" w:hAnsi="Comic Sans MS"/>
        </w:rPr>
        <w:t xml:space="preserve"> oz. box, then ‘Unit Price’=</w:t>
      </w:r>
      <w:r w:rsidR="005B3D54">
        <w:rPr>
          <w:rFonts w:ascii="Comic Sans MS" w:hAnsi="Comic Sans MS"/>
        </w:rPr>
        <w:t>3</w:t>
      </w:r>
      <w:r>
        <w:rPr>
          <w:rFonts w:ascii="Comic Sans MS" w:hAnsi="Comic Sans MS"/>
        </w:rPr>
        <w:t xml:space="preserve">50 cents/10 oz. </w:t>
      </w:r>
      <w:r w:rsidR="00F43AC7">
        <w:rPr>
          <w:rFonts w:ascii="Comic Sans MS" w:hAnsi="Comic Sans MS"/>
        </w:rPr>
        <w:t>or 35</w:t>
      </w:r>
      <w:r w:rsidR="0025382F" w:rsidRPr="00277D72">
        <w:rPr>
          <w:rFonts w:ascii="Comic Sans MS" w:hAnsi="Comic Sans MS"/>
          <w:u w:val="single"/>
        </w:rPr>
        <w:t xml:space="preserve"> cents/oz</w:t>
      </w:r>
      <w:r w:rsidR="0025382F">
        <w:rPr>
          <w:rFonts w:ascii="Comic Sans MS" w:hAnsi="Comic Sans MS"/>
        </w:rPr>
        <w:t>.</w:t>
      </w:r>
    </w:p>
    <w:p w14:paraId="11CEC168" w14:textId="77777777" w:rsidR="00C117B3" w:rsidRDefault="00C117B3" w:rsidP="005C64B6">
      <w:pPr>
        <w:rPr>
          <w:rFonts w:ascii="Comic Sans MS" w:hAnsi="Comic Sans MS"/>
          <w:b/>
        </w:rPr>
      </w:pPr>
    </w:p>
    <w:p w14:paraId="40123DD3" w14:textId="6A5F434E" w:rsidR="009C1CEB" w:rsidRPr="00BD229C" w:rsidRDefault="00277D72" w:rsidP="005C64B6">
      <w:pPr>
        <w:rPr>
          <w:rFonts w:ascii="Comic Sans MS" w:hAnsi="Comic Sans MS"/>
        </w:rPr>
      </w:pPr>
      <w:r w:rsidRPr="004969F5">
        <w:rPr>
          <w:rFonts w:ascii="Comic Sans MS" w:hAnsi="Comic Sans MS"/>
          <w:b/>
        </w:rPr>
        <w:t>Note 2</w:t>
      </w:r>
      <w:r>
        <w:rPr>
          <w:rFonts w:ascii="Comic Sans MS" w:hAnsi="Comic Sans MS"/>
          <w:b/>
        </w:rPr>
        <w:t>:</w:t>
      </w:r>
      <w:r w:rsidR="00BD229C">
        <w:rPr>
          <w:rFonts w:ascii="Comic Sans MS" w:hAnsi="Comic Sans MS"/>
          <w:b/>
        </w:rPr>
        <w:t xml:space="preserve"> </w:t>
      </w:r>
      <w:r w:rsidR="00BD229C" w:rsidRPr="00BD229C">
        <w:rPr>
          <w:rFonts w:ascii="Comic Sans MS" w:hAnsi="Comic Sans MS"/>
        </w:rPr>
        <w:t>When</w:t>
      </w:r>
      <w:r w:rsidR="00BD229C">
        <w:rPr>
          <w:rFonts w:ascii="Comic Sans MS" w:hAnsi="Comic Sans MS"/>
        </w:rPr>
        <w:t xml:space="preserve"> fiber,</w:t>
      </w:r>
      <w:r w:rsidR="00941921">
        <w:rPr>
          <w:rFonts w:ascii="Comic Sans MS" w:hAnsi="Comic Sans MS"/>
        </w:rPr>
        <w:t xml:space="preserve"> protei</w:t>
      </w:r>
      <w:r w:rsidR="00BD229C">
        <w:rPr>
          <w:rFonts w:ascii="Comic Sans MS" w:hAnsi="Comic Sans MS"/>
        </w:rPr>
        <w:t>n, vitamins and minerals are</w:t>
      </w:r>
      <w:r w:rsidR="005125ED">
        <w:rPr>
          <w:rFonts w:ascii="Comic Sans MS" w:hAnsi="Comic Sans MS"/>
        </w:rPr>
        <w:t xml:space="preserve"> added to </w:t>
      </w:r>
      <w:r w:rsidR="00941921">
        <w:rPr>
          <w:rFonts w:ascii="Comic Sans MS" w:hAnsi="Comic Sans MS"/>
        </w:rPr>
        <w:t xml:space="preserve">a </w:t>
      </w:r>
      <w:r w:rsidR="005125ED">
        <w:rPr>
          <w:rFonts w:ascii="Comic Sans MS" w:hAnsi="Comic Sans MS"/>
        </w:rPr>
        <w:t>food</w:t>
      </w:r>
      <w:r w:rsidR="00941921">
        <w:rPr>
          <w:rFonts w:ascii="Comic Sans MS" w:hAnsi="Comic Sans MS"/>
        </w:rPr>
        <w:t xml:space="preserve"> to boost its nutrient content</w:t>
      </w:r>
      <w:r w:rsidR="00BD229C">
        <w:rPr>
          <w:rFonts w:ascii="Comic Sans MS" w:hAnsi="Comic Sans MS"/>
        </w:rPr>
        <w:t xml:space="preserve"> over what was originally present, it is called </w:t>
      </w:r>
      <w:r w:rsidR="005125ED" w:rsidRPr="005125ED">
        <w:rPr>
          <w:rFonts w:ascii="Comic Sans MS" w:hAnsi="Comic Sans MS"/>
          <w:b/>
        </w:rPr>
        <w:t>fortification.</w:t>
      </w:r>
      <w:r w:rsidR="005125ED">
        <w:rPr>
          <w:rFonts w:ascii="Comic Sans MS" w:hAnsi="Comic Sans MS"/>
        </w:rPr>
        <w:t xml:space="preserve"> </w:t>
      </w:r>
    </w:p>
    <w:p w14:paraId="33959DCF" w14:textId="77777777" w:rsidR="00C2354C" w:rsidRDefault="00C2354C" w:rsidP="005C64B6">
      <w:pPr>
        <w:rPr>
          <w:rFonts w:ascii="Comic Sans MS" w:hAnsi="Comic Sans MS"/>
          <w:b/>
        </w:rPr>
      </w:pPr>
    </w:p>
    <w:p w14:paraId="0E52FEDD" w14:textId="16DA94E8" w:rsidR="00277D72" w:rsidRPr="009C1CEB" w:rsidRDefault="005125ED" w:rsidP="005C64B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</w:t>
      </w:r>
      <w:r w:rsidR="0006642A" w:rsidRPr="00CD01D1">
        <w:rPr>
          <w:rFonts w:ascii="Comic Sans MS" w:hAnsi="Comic Sans MS"/>
          <w:b/>
        </w:rPr>
        <w:t>B</w:t>
      </w:r>
      <w:r w:rsidR="0006642A">
        <w:rPr>
          <w:rFonts w:ascii="Comic Sans MS" w:hAnsi="Comic Sans MS"/>
        </w:rPr>
        <w:t xml:space="preserve">.  </w:t>
      </w:r>
      <w:r w:rsidR="00E77D0E">
        <w:rPr>
          <w:rFonts w:ascii="Comic Sans MS" w:hAnsi="Comic Sans MS"/>
        </w:rPr>
        <w:t xml:space="preserve">Why is </w:t>
      </w:r>
      <w:r w:rsidR="00E77D0E" w:rsidRPr="000D6E03">
        <w:rPr>
          <w:rFonts w:ascii="Comic Sans MS" w:hAnsi="Comic Sans MS"/>
        </w:rPr>
        <w:t>‘unit pricing</w:t>
      </w:r>
      <w:r w:rsidR="00FA4146" w:rsidRPr="000D6E03">
        <w:rPr>
          <w:rFonts w:ascii="Comic Sans MS" w:hAnsi="Comic Sans MS"/>
        </w:rPr>
        <w:t>’</w:t>
      </w:r>
      <w:r w:rsidR="00E77D0E">
        <w:rPr>
          <w:rFonts w:ascii="Comic Sans MS" w:hAnsi="Comic Sans MS"/>
        </w:rPr>
        <w:t xml:space="preserve"> a useful shopping tool?</w:t>
      </w:r>
    </w:p>
    <w:p w14:paraId="70789F48" w14:textId="77777777" w:rsidR="005E3FEF" w:rsidRDefault="005E3FEF" w:rsidP="005C64B6">
      <w:pPr>
        <w:rPr>
          <w:rFonts w:ascii="Comic Sans MS" w:hAnsi="Comic Sans MS"/>
          <w:b/>
        </w:rPr>
      </w:pPr>
    </w:p>
    <w:p w14:paraId="6B55B714" w14:textId="520554DE" w:rsidR="00A73E57" w:rsidRDefault="00B230F6" w:rsidP="005C64B6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 w:rsidR="00087FF3" w:rsidRPr="0026050E">
        <w:rPr>
          <w:rFonts w:ascii="Comic Sans MS" w:hAnsi="Comic Sans MS"/>
          <w:b/>
        </w:rPr>
        <w:t>.</w:t>
      </w:r>
      <w:r w:rsidR="00585EDD">
        <w:rPr>
          <w:rFonts w:ascii="Comic Sans MS" w:hAnsi="Comic Sans MS"/>
          <w:b/>
        </w:rPr>
        <w:t xml:space="preserve"> </w:t>
      </w:r>
      <w:r w:rsidR="00F43C61" w:rsidRPr="00C117B3">
        <w:rPr>
          <w:rFonts w:ascii="Comic Sans MS" w:hAnsi="Comic Sans MS"/>
          <w:b/>
        </w:rPr>
        <w:t xml:space="preserve">Go to the dairy section. </w:t>
      </w:r>
      <w:r w:rsidR="005C64B6" w:rsidRPr="00C117B3">
        <w:rPr>
          <w:rFonts w:ascii="Comic Sans MS" w:hAnsi="Comic Sans MS"/>
          <w:b/>
        </w:rPr>
        <w:t xml:space="preserve"> </w:t>
      </w:r>
      <w:r w:rsidR="00F43C61" w:rsidRPr="00C117B3">
        <w:rPr>
          <w:rFonts w:ascii="Comic Sans MS" w:hAnsi="Comic Sans MS"/>
          <w:b/>
        </w:rPr>
        <w:t>Look for milk sold by the gallon</w:t>
      </w:r>
      <w:r w:rsidR="006072F6" w:rsidRPr="00C117B3">
        <w:rPr>
          <w:rFonts w:ascii="Comic Sans MS" w:hAnsi="Comic Sans MS"/>
          <w:b/>
        </w:rPr>
        <w:t>.</w:t>
      </w:r>
      <w:r w:rsidR="00797333">
        <w:rPr>
          <w:rFonts w:ascii="Comic Sans MS" w:hAnsi="Comic Sans MS"/>
        </w:rPr>
        <w:t xml:space="preserve">  </w:t>
      </w:r>
      <w:r w:rsidR="00A73E57">
        <w:rPr>
          <w:rFonts w:ascii="Comic Sans MS" w:hAnsi="Comic Sans MS"/>
        </w:rPr>
        <w:t xml:space="preserve"> </w:t>
      </w:r>
    </w:p>
    <w:p w14:paraId="68E0414F" w14:textId="77777777" w:rsidR="00C117B3" w:rsidRDefault="00C117B3" w:rsidP="005C64B6">
      <w:pPr>
        <w:rPr>
          <w:rFonts w:ascii="Comic Sans MS" w:hAnsi="Comic Sans MS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710"/>
        <w:gridCol w:w="1710"/>
        <w:gridCol w:w="1710"/>
      </w:tblGrid>
      <w:tr w:rsidR="00CF3C44" w:rsidRPr="00091941" w14:paraId="300F08B3" w14:textId="29582649" w:rsidTr="00CF3C44">
        <w:tc>
          <w:tcPr>
            <w:tcW w:w="1800" w:type="dxa"/>
            <w:shd w:val="clear" w:color="auto" w:fill="auto"/>
          </w:tcPr>
          <w:p w14:paraId="525D7047" w14:textId="77777777" w:rsidR="00CF3C44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65A930ED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  <w:r w:rsidRPr="003D08EE">
              <w:rPr>
                <w:rFonts w:ascii="Comic Sans MS" w:hAnsi="Comic Sans MS"/>
                <w:b/>
                <w:sz w:val="22"/>
                <w:szCs w:val="22"/>
              </w:rPr>
              <w:t>Per 8 oz. serving, list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Wingdings" w:hAnsi="Wingdings"/>
                <w:sz w:val="22"/>
                <w:szCs w:val="22"/>
              </w:rPr>
              <w:t></w:t>
            </w:r>
          </w:p>
        </w:tc>
        <w:tc>
          <w:tcPr>
            <w:tcW w:w="1440" w:type="dxa"/>
            <w:shd w:val="clear" w:color="auto" w:fill="auto"/>
          </w:tcPr>
          <w:p w14:paraId="26C6EBD6" w14:textId="77777777" w:rsidR="00CF3C44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  <w:r w:rsidRPr="009B6160">
              <w:rPr>
                <w:rFonts w:ascii="Comic Sans MS" w:hAnsi="Comic Sans MS"/>
                <w:sz w:val="22"/>
                <w:szCs w:val="22"/>
              </w:rPr>
              <w:t>Prot</w:t>
            </w:r>
            <w:r>
              <w:rPr>
                <w:rFonts w:ascii="Comic Sans MS" w:hAnsi="Comic Sans MS"/>
                <w:sz w:val="22"/>
                <w:szCs w:val="22"/>
              </w:rPr>
              <w:t>ein</w:t>
            </w:r>
          </w:p>
          <w:p w14:paraId="38522E42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(grams)</w:t>
            </w:r>
          </w:p>
        </w:tc>
        <w:tc>
          <w:tcPr>
            <w:tcW w:w="1620" w:type="dxa"/>
            <w:shd w:val="clear" w:color="auto" w:fill="auto"/>
          </w:tcPr>
          <w:p w14:paraId="43C578B0" w14:textId="48FF7F71" w:rsidR="00CF3C44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% Daily Value (DV) Calcium</w:t>
            </w:r>
          </w:p>
          <w:p w14:paraId="09B3C232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(not grams)</w:t>
            </w:r>
          </w:p>
        </w:tc>
        <w:tc>
          <w:tcPr>
            <w:tcW w:w="1710" w:type="dxa"/>
            <w:shd w:val="clear" w:color="auto" w:fill="auto"/>
          </w:tcPr>
          <w:p w14:paraId="502DABDD" w14:textId="5B491A36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  <w:r w:rsidRPr="005937FA">
              <w:rPr>
                <w:rFonts w:ascii="Comic Sans MS" w:hAnsi="Comic Sans MS"/>
                <w:sz w:val="22"/>
                <w:szCs w:val="22"/>
              </w:rPr>
              <w:t xml:space="preserve">% </w:t>
            </w:r>
            <w:r>
              <w:rPr>
                <w:rFonts w:ascii="Comic Sans MS" w:hAnsi="Comic Sans MS"/>
                <w:sz w:val="22"/>
                <w:szCs w:val="22"/>
              </w:rPr>
              <w:t>DV Sa</w:t>
            </w:r>
            <w:r w:rsidRPr="009B6160">
              <w:rPr>
                <w:rFonts w:ascii="Comic Sans MS" w:hAnsi="Comic Sans MS"/>
                <w:sz w:val="22"/>
                <w:szCs w:val="22"/>
              </w:rPr>
              <w:t>t</w:t>
            </w:r>
            <w:r>
              <w:rPr>
                <w:rFonts w:ascii="Comic Sans MS" w:hAnsi="Comic Sans MS"/>
                <w:sz w:val="22"/>
                <w:szCs w:val="22"/>
              </w:rPr>
              <w:t xml:space="preserve">urated </w:t>
            </w:r>
            <w:r w:rsidRPr="009B6160">
              <w:rPr>
                <w:rFonts w:ascii="Comic Sans MS" w:hAnsi="Comic Sans MS"/>
                <w:sz w:val="22"/>
                <w:szCs w:val="22"/>
              </w:rPr>
              <w:t>Fat</w:t>
            </w:r>
            <w:r>
              <w:rPr>
                <w:rFonts w:ascii="Comic Sans MS" w:hAnsi="Comic Sans MS"/>
                <w:sz w:val="22"/>
                <w:szCs w:val="22"/>
              </w:rPr>
              <w:t xml:space="preserve"> (not grams)</w:t>
            </w:r>
          </w:p>
        </w:tc>
        <w:tc>
          <w:tcPr>
            <w:tcW w:w="1710" w:type="dxa"/>
            <w:shd w:val="clear" w:color="auto" w:fill="auto"/>
          </w:tcPr>
          <w:p w14:paraId="032723DE" w14:textId="77777777" w:rsidR="00CF3C44" w:rsidRDefault="00CF3C44" w:rsidP="00143EB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Sugar</w:t>
            </w:r>
          </w:p>
          <w:p w14:paraId="0F97A251" w14:textId="77777777" w:rsidR="00CF3C44" w:rsidRPr="009B6160" w:rsidRDefault="00CF3C44" w:rsidP="00143EB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(grams)</w:t>
            </w:r>
          </w:p>
        </w:tc>
        <w:tc>
          <w:tcPr>
            <w:tcW w:w="1710" w:type="dxa"/>
          </w:tcPr>
          <w:p w14:paraId="35C17CF0" w14:textId="35CDEA6C" w:rsidR="00CF3C44" w:rsidRDefault="00CF3C44" w:rsidP="00143EB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Price/gallon</w:t>
            </w:r>
          </w:p>
        </w:tc>
      </w:tr>
      <w:tr w:rsidR="00CF3C44" w:rsidRPr="00091941" w14:paraId="0AEB7F0C" w14:textId="5AE2C26D" w:rsidTr="00CF3C44">
        <w:trPr>
          <w:trHeight w:val="854"/>
        </w:trPr>
        <w:tc>
          <w:tcPr>
            <w:tcW w:w="1800" w:type="dxa"/>
            <w:shd w:val="clear" w:color="auto" w:fill="auto"/>
          </w:tcPr>
          <w:p w14:paraId="4BCD8CD9" w14:textId="1681AAAB" w:rsidR="00CF3C44" w:rsidRPr="00A0331A" w:rsidRDefault="00B230F6" w:rsidP="00A73E57">
            <w:pPr>
              <w:rPr>
                <w:rFonts w:ascii="Comic Sans MS" w:hAnsi="Comic Sans MS"/>
                <w:sz w:val="22"/>
                <w:szCs w:val="22"/>
              </w:rPr>
            </w:pPr>
            <w:r w:rsidRPr="00A0331A">
              <w:rPr>
                <w:rFonts w:ascii="Comic Sans MS" w:hAnsi="Comic Sans MS"/>
                <w:sz w:val="22"/>
                <w:szCs w:val="22"/>
              </w:rPr>
              <w:t xml:space="preserve">Conventional </w:t>
            </w:r>
            <w:r w:rsidR="00CF3C44" w:rsidRPr="005E3FEF">
              <w:rPr>
                <w:rFonts w:ascii="Comic Sans MS" w:hAnsi="Comic Sans MS"/>
                <w:b/>
                <w:sz w:val="22"/>
                <w:szCs w:val="22"/>
                <w:u w:val="single"/>
              </w:rPr>
              <w:t>Nonfat</w:t>
            </w:r>
            <w:r w:rsidR="00CF3C44" w:rsidRPr="00A0331A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CF3C44" w:rsidRPr="00A0331A">
              <w:rPr>
                <w:rFonts w:ascii="Comic Sans MS" w:hAnsi="Comic Sans MS"/>
                <w:sz w:val="22"/>
                <w:szCs w:val="22"/>
              </w:rPr>
              <w:t>Milk</w:t>
            </w:r>
          </w:p>
          <w:p w14:paraId="715A12E0" w14:textId="7090DC55" w:rsidR="00CF3C44" w:rsidRPr="00A0331A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  <w:r w:rsidRPr="00A0331A">
              <w:rPr>
                <w:rFonts w:ascii="Comic Sans MS" w:hAnsi="Comic Sans MS"/>
                <w:sz w:val="22"/>
                <w:szCs w:val="22"/>
              </w:rPr>
              <w:t>(0% fat)</w:t>
            </w:r>
          </w:p>
        </w:tc>
        <w:tc>
          <w:tcPr>
            <w:tcW w:w="1440" w:type="dxa"/>
            <w:shd w:val="clear" w:color="auto" w:fill="auto"/>
          </w:tcPr>
          <w:p w14:paraId="27930E3E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</w:t>
            </w:r>
          </w:p>
        </w:tc>
        <w:tc>
          <w:tcPr>
            <w:tcW w:w="1620" w:type="dxa"/>
            <w:shd w:val="clear" w:color="auto" w:fill="auto"/>
          </w:tcPr>
          <w:p w14:paraId="4F962588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E2AB769" w14:textId="4173908C" w:rsidR="00CF3C44" w:rsidRPr="00E9629D" w:rsidRDefault="00CF3C44" w:rsidP="00A73E57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7CB0B4A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849B520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B230F6" w:rsidRPr="00091941" w14:paraId="696135D2" w14:textId="77777777" w:rsidTr="00CF3C44">
        <w:trPr>
          <w:trHeight w:val="854"/>
        </w:trPr>
        <w:tc>
          <w:tcPr>
            <w:tcW w:w="1800" w:type="dxa"/>
            <w:shd w:val="clear" w:color="auto" w:fill="auto"/>
          </w:tcPr>
          <w:p w14:paraId="515A978C" w14:textId="633C2C70" w:rsidR="00B230F6" w:rsidRPr="00A0331A" w:rsidRDefault="00B230F6" w:rsidP="00A73E57">
            <w:pPr>
              <w:rPr>
                <w:rFonts w:ascii="Comic Sans MS" w:hAnsi="Comic Sans MS"/>
                <w:sz w:val="22"/>
                <w:szCs w:val="22"/>
              </w:rPr>
            </w:pPr>
            <w:r w:rsidRPr="00A0331A">
              <w:rPr>
                <w:rFonts w:ascii="Comic Sans MS" w:hAnsi="Comic Sans MS"/>
                <w:sz w:val="22"/>
                <w:szCs w:val="22"/>
              </w:rPr>
              <w:t>Conventional Whole Milk</w:t>
            </w:r>
          </w:p>
          <w:p w14:paraId="6FAC4732" w14:textId="696AD655" w:rsidR="00B230F6" w:rsidRPr="00A0331A" w:rsidRDefault="00B230F6" w:rsidP="00A73E57">
            <w:pPr>
              <w:rPr>
                <w:rFonts w:ascii="Comic Sans MS" w:hAnsi="Comic Sans MS"/>
                <w:sz w:val="22"/>
                <w:szCs w:val="22"/>
              </w:rPr>
            </w:pPr>
            <w:r w:rsidRPr="00A0331A">
              <w:rPr>
                <w:rFonts w:ascii="Comic Sans MS" w:hAnsi="Comic Sans MS"/>
                <w:sz w:val="22"/>
                <w:szCs w:val="22"/>
              </w:rPr>
              <w:t>(~4% fat)</w:t>
            </w:r>
          </w:p>
        </w:tc>
        <w:tc>
          <w:tcPr>
            <w:tcW w:w="1440" w:type="dxa"/>
            <w:shd w:val="clear" w:color="auto" w:fill="auto"/>
          </w:tcPr>
          <w:p w14:paraId="3F342B65" w14:textId="77777777" w:rsidR="00B230F6" w:rsidRDefault="00B230F6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F71A0A0" w14:textId="77777777" w:rsidR="00B230F6" w:rsidRPr="009B6160" w:rsidRDefault="00B230F6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52BF948" w14:textId="77777777" w:rsidR="00B230F6" w:rsidRPr="00E9629D" w:rsidRDefault="00B230F6" w:rsidP="00A73E57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13073339" w14:textId="77777777" w:rsidR="00B230F6" w:rsidRPr="009B6160" w:rsidRDefault="00B230F6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644D30C" w14:textId="77777777" w:rsidR="00B230F6" w:rsidRPr="009B6160" w:rsidRDefault="00B230F6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CF3C44" w:rsidRPr="00091941" w14:paraId="0CEE8B98" w14:textId="4EB66B2F" w:rsidTr="00CF3C44">
        <w:trPr>
          <w:trHeight w:val="836"/>
        </w:trPr>
        <w:tc>
          <w:tcPr>
            <w:tcW w:w="1800" w:type="dxa"/>
            <w:shd w:val="clear" w:color="auto" w:fill="auto"/>
          </w:tcPr>
          <w:p w14:paraId="0775A11E" w14:textId="4341D209" w:rsidR="00CF3C44" w:rsidRPr="00A0331A" w:rsidRDefault="00B230F6" w:rsidP="00A73E57">
            <w:pPr>
              <w:rPr>
                <w:rFonts w:ascii="Comic Sans MS" w:hAnsi="Comic Sans MS"/>
                <w:sz w:val="22"/>
                <w:szCs w:val="22"/>
              </w:rPr>
            </w:pPr>
            <w:r w:rsidRPr="005E3FEF">
              <w:rPr>
                <w:rFonts w:ascii="Comic Sans MS" w:hAnsi="Comic Sans MS"/>
                <w:b/>
                <w:sz w:val="22"/>
                <w:szCs w:val="22"/>
                <w:u w:val="single"/>
              </w:rPr>
              <w:t>Organic</w:t>
            </w:r>
            <w:r w:rsidRPr="00A0331A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F3C44" w:rsidRPr="00A0331A">
              <w:rPr>
                <w:rFonts w:ascii="Comic Sans MS" w:hAnsi="Comic Sans MS"/>
                <w:sz w:val="22"/>
                <w:szCs w:val="22"/>
              </w:rPr>
              <w:t>Whole Milk</w:t>
            </w:r>
            <w:r w:rsidRPr="00A0331A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F3C44" w:rsidRPr="00A0331A">
              <w:rPr>
                <w:rFonts w:ascii="Comic Sans MS" w:hAnsi="Comic Sans MS"/>
                <w:sz w:val="22"/>
                <w:szCs w:val="22"/>
              </w:rPr>
              <w:t>(~4% fat)</w:t>
            </w:r>
          </w:p>
        </w:tc>
        <w:tc>
          <w:tcPr>
            <w:tcW w:w="1440" w:type="dxa"/>
            <w:shd w:val="clear" w:color="auto" w:fill="auto"/>
          </w:tcPr>
          <w:p w14:paraId="46B2A063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4DBFE169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5537651D" w14:textId="097D1F02" w:rsidR="00CF3C44" w:rsidRPr="00E132F7" w:rsidRDefault="00CF3C44" w:rsidP="00A73E57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492EFFEC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73ACCC1" w14:textId="77777777" w:rsidR="00CF3C44" w:rsidRPr="009B6160" w:rsidRDefault="00CF3C44" w:rsidP="00A73E57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14:paraId="2C8CD738" w14:textId="07CE1D97" w:rsidR="002E0C1D" w:rsidRPr="002E0C1D" w:rsidRDefault="002E0C1D" w:rsidP="00087FF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Note:</w:t>
      </w:r>
      <w:r w:rsidRPr="002E0C1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(1-2 grams or 1-2%DV/serving difference is </w:t>
      </w:r>
      <w:r w:rsidRPr="00A0331A">
        <w:rPr>
          <w:rFonts w:ascii="Comic Sans MS" w:hAnsi="Comic Sans MS"/>
          <w:b/>
          <w:u w:val="single"/>
        </w:rPr>
        <w:t>not</w:t>
      </w:r>
      <w:r>
        <w:rPr>
          <w:rFonts w:ascii="Comic Sans MS" w:hAnsi="Comic Sans MS"/>
        </w:rPr>
        <w:t xml:space="preserve"> significant)</w:t>
      </w:r>
    </w:p>
    <w:p w14:paraId="0951E73A" w14:textId="77777777" w:rsidR="002E0C1D" w:rsidRDefault="002E0C1D" w:rsidP="00087FF3">
      <w:pPr>
        <w:rPr>
          <w:rFonts w:ascii="Comic Sans MS" w:hAnsi="Comic Sans MS"/>
          <w:b/>
        </w:rPr>
      </w:pPr>
    </w:p>
    <w:p w14:paraId="062045BE" w14:textId="16BB5A88" w:rsidR="001F28A7" w:rsidRDefault="00B230F6" w:rsidP="00087FF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 w:rsidR="00E72B2A" w:rsidRPr="0026050E">
        <w:rPr>
          <w:rFonts w:ascii="Comic Sans MS" w:hAnsi="Comic Sans MS"/>
          <w:b/>
        </w:rPr>
        <w:t>A.</w:t>
      </w:r>
      <w:r w:rsidR="00E72B2A">
        <w:rPr>
          <w:rFonts w:ascii="Comic Sans MS" w:hAnsi="Comic Sans MS"/>
        </w:rPr>
        <w:t xml:space="preserve">  What is the </w:t>
      </w:r>
      <w:r w:rsidR="00BD229C">
        <w:rPr>
          <w:rFonts w:ascii="Comic Sans MS" w:hAnsi="Comic Sans MS"/>
        </w:rPr>
        <w:t xml:space="preserve">one </w:t>
      </w:r>
      <w:r w:rsidR="00F35DAB">
        <w:rPr>
          <w:rFonts w:ascii="Comic Sans MS" w:hAnsi="Comic Sans MS"/>
          <w:b/>
          <w:u w:val="single"/>
        </w:rPr>
        <w:t>biggest</w:t>
      </w:r>
      <w:r w:rsidR="00B222FC">
        <w:rPr>
          <w:rFonts w:ascii="Comic Sans MS" w:hAnsi="Comic Sans MS"/>
        </w:rPr>
        <w:t xml:space="preserve"> (use </w:t>
      </w:r>
      <w:r w:rsidR="00E72B2A">
        <w:rPr>
          <w:rFonts w:ascii="Comic Sans MS" w:hAnsi="Comic Sans MS"/>
        </w:rPr>
        <w:t>chart</w:t>
      </w:r>
      <w:r>
        <w:rPr>
          <w:rFonts w:ascii="Comic Sans MS" w:hAnsi="Comic Sans MS"/>
        </w:rPr>
        <w:t>)</w:t>
      </w:r>
      <w:r w:rsidR="00E72B2A">
        <w:rPr>
          <w:rFonts w:ascii="Comic Sans MS" w:hAnsi="Comic Sans MS"/>
        </w:rPr>
        <w:t xml:space="preserve"> </w:t>
      </w:r>
      <w:r w:rsidR="00B222FC">
        <w:rPr>
          <w:rFonts w:ascii="Comic Sans MS" w:hAnsi="Comic Sans MS"/>
        </w:rPr>
        <w:t xml:space="preserve">difference </w:t>
      </w:r>
      <w:r w:rsidR="009745B1">
        <w:rPr>
          <w:rFonts w:ascii="Comic Sans MS" w:hAnsi="Comic Sans MS"/>
        </w:rPr>
        <w:t xml:space="preserve">between </w:t>
      </w:r>
      <w:r>
        <w:rPr>
          <w:rFonts w:ascii="Comic Sans MS" w:hAnsi="Comic Sans MS"/>
        </w:rPr>
        <w:t xml:space="preserve">conventional </w:t>
      </w:r>
      <w:r w:rsidR="009745B1" w:rsidRPr="009D12D2">
        <w:rPr>
          <w:rFonts w:ascii="Comic Sans MS" w:hAnsi="Comic Sans MS"/>
          <w:u w:val="single"/>
        </w:rPr>
        <w:t>nonfat</w:t>
      </w:r>
      <w:r w:rsidR="009745B1">
        <w:rPr>
          <w:rFonts w:ascii="Comic Sans MS" w:hAnsi="Comic Sans MS"/>
        </w:rPr>
        <w:t xml:space="preserve"> milk and</w:t>
      </w:r>
      <w:r>
        <w:rPr>
          <w:rFonts w:ascii="Comic Sans MS" w:hAnsi="Comic Sans MS"/>
        </w:rPr>
        <w:t xml:space="preserve"> conventional </w:t>
      </w:r>
      <w:r w:rsidR="007D465B">
        <w:rPr>
          <w:rFonts w:ascii="Comic Sans MS" w:hAnsi="Comic Sans MS"/>
          <w:u w:val="single"/>
        </w:rPr>
        <w:t>whole</w:t>
      </w:r>
      <w:r w:rsidR="009745B1">
        <w:rPr>
          <w:rFonts w:ascii="Comic Sans MS" w:hAnsi="Comic Sans MS"/>
        </w:rPr>
        <w:t xml:space="preserve"> </w:t>
      </w:r>
      <w:r w:rsidR="00E72B2A">
        <w:rPr>
          <w:rFonts w:ascii="Comic Sans MS" w:hAnsi="Comic Sans MS"/>
        </w:rPr>
        <w:t>milk?</w:t>
      </w:r>
      <w:r w:rsidR="009745B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</w:p>
    <w:p w14:paraId="237E4453" w14:textId="77777777" w:rsidR="004969F5" w:rsidRDefault="004969F5" w:rsidP="00087FF3">
      <w:pPr>
        <w:rPr>
          <w:rFonts w:ascii="Comic Sans MS" w:hAnsi="Comic Sans MS"/>
        </w:rPr>
      </w:pPr>
    </w:p>
    <w:p w14:paraId="09E2625B" w14:textId="1F6222E3" w:rsidR="00F43C61" w:rsidRDefault="00B230F6" w:rsidP="00087FF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 w:rsidR="0025382F" w:rsidRPr="00CD01D1">
        <w:rPr>
          <w:rFonts w:ascii="Comic Sans MS" w:hAnsi="Comic Sans MS"/>
          <w:b/>
        </w:rPr>
        <w:t>B</w:t>
      </w:r>
      <w:r w:rsidR="00F43C61">
        <w:rPr>
          <w:rFonts w:ascii="Comic Sans MS" w:hAnsi="Comic Sans MS"/>
        </w:rPr>
        <w:t>.  Find a ga</w:t>
      </w:r>
      <w:r w:rsidR="005B3D54">
        <w:rPr>
          <w:rFonts w:ascii="Comic Sans MS" w:hAnsi="Comic Sans MS"/>
        </w:rPr>
        <w:t xml:space="preserve">llon of </w:t>
      </w:r>
      <w:r w:rsidR="005B3D54" w:rsidRPr="00BD229C">
        <w:rPr>
          <w:rFonts w:ascii="Comic Sans MS" w:hAnsi="Comic Sans MS"/>
          <w:u w:val="single"/>
        </w:rPr>
        <w:t>organic whole</w:t>
      </w:r>
      <w:r w:rsidR="005B3D54">
        <w:rPr>
          <w:rFonts w:ascii="Comic Sans MS" w:hAnsi="Comic Sans MS"/>
        </w:rPr>
        <w:t xml:space="preserve"> milk.</w:t>
      </w:r>
      <w:r>
        <w:rPr>
          <w:rFonts w:ascii="Comic Sans MS" w:hAnsi="Comic Sans MS"/>
        </w:rPr>
        <w:t xml:space="preserve"> What is the </w:t>
      </w:r>
      <w:r w:rsidR="00A0331A">
        <w:rPr>
          <w:rFonts w:ascii="Comic Sans MS" w:hAnsi="Comic Sans MS"/>
        </w:rPr>
        <w:t xml:space="preserve">one </w:t>
      </w:r>
      <w:r w:rsidR="00F35DAB">
        <w:rPr>
          <w:rFonts w:ascii="Comic Sans MS" w:hAnsi="Comic Sans MS"/>
          <w:b/>
          <w:u w:val="single"/>
        </w:rPr>
        <w:t>biggest</w:t>
      </w:r>
      <w:r w:rsidR="00F35DAB">
        <w:rPr>
          <w:rFonts w:ascii="Comic Sans MS" w:hAnsi="Comic Sans MS"/>
        </w:rPr>
        <w:t xml:space="preserve"> differe</w:t>
      </w:r>
      <w:r>
        <w:rPr>
          <w:rFonts w:ascii="Comic Sans MS" w:hAnsi="Comic Sans MS"/>
        </w:rPr>
        <w:t xml:space="preserve">nce between conventional and organically produced </w:t>
      </w:r>
      <w:r w:rsidR="000D6E03">
        <w:rPr>
          <w:rFonts w:ascii="Comic Sans MS" w:hAnsi="Comic Sans MS"/>
        </w:rPr>
        <w:t>whole milk</w:t>
      </w:r>
      <w:r w:rsidR="00F43C61">
        <w:rPr>
          <w:rFonts w:ascii="Comic Sans MS" w:hAnsi="Comic Sans MS"/>
        </w:rPr>
        <w:t>?</w:t>
      </w:r>
    </w:p>
    <w:p w14:paraId="201B4288" w14:textId="77777777" w:rsidR="000D6E03" w:rsidRDefault="000D6E03" w:rsidP="00087FF3">
      <w:pPr>
        <w:rPr>
          <w:rFonts w:ascii="Comic Sans MS" w:hAnsi="Comic Sans MS"/>
        </w:rPr>
      </w:pPr>
    </w:p>
    <w:p w14:paraId="3C5F2295" w14:textId="77777777" w:rsidR="00C117B3" w:rsidRDefault="00C117B3" w:rsidP="00C117B3">
      <w:pPr>
        <w:rPr>
          <w:rFonts w:ascii="Comic Sans MS" w:hAnsi="Comic Sans MS"/>
        </w:rPr>
      </w:pPr>
      <w:r w:rsidRPr="00437BFF">
        <w:rPr>
          <w:rFonts w:ascii="Comic Sans MS" w:hAnsi="Comic Sans MS"/>
          <w:b/>
        </w:rPr>
        <w:t>NOTE</w:t>
      </w:r>
      <w:r>
        <w:rPr>
          <w:rFonts w:ascii="Comic Sans MS" w:hAnsi="Comic Sans MS"/>
        </w:rPr>
        <w:t xml:space="preserve">: </w:t>
      </w:r>
      <w:r>
        <w:rPr>
          <w:rFonts w:ascii="Comic Sans MS" w:hAnsi="Comic Sans MS"/>
          <w:b/>
          <w:u w:val="single"/>
        </w:rPr>
        <w:t xml:space="preserve">If you cannot </w:t>
      </w:r>
      <w:r w:rsidRPr="00573DB8">
        <w:rPr>
          <w:rFonts w:ascii="Comic Sans MS" w:hAnsi="Comic Sans MS"/>
          <w:b/>
          <w:u w:val="single"/>
        </w:rPr>
        <w:t xml:space="preserve">find Organic </w:t>
      </w:r>
      <w:r>
        <w:rPr>
          <w:rFonts w:ascii="Comic Sans MS" w:hAnsi="Comic Sans MS"/>
          <w:b/>
          <w:u w:val="single"/>
        </w:rPr>
        <w:t xml:space="preserve">whole </w:t>
      </w:r>
      <w:r w:rsidRPr="00573DB8">
        <w:rPr>
          <w:rFonts w:ascii="Comic Sans MS" w:hAnsi="Comic Sans MS"/>
          <w:b/>
          <w:u w:val="single"/>
        </w:rPr>
        <w:t>milk</w:t>
      </w:r>
      <w:r>
        <w:rPr>
          <w:rFonts w:ascii="Comic Sans MS" w:hAnsi="Comic Sans MS"/>
        </w:rPr>
        <w:t xml:space="preserve"> at your market, compare conventional milk to 8 oz. of plain soymilk. What is the biggest difference you see between conventional milk and plain soymilk?</w:t>
      </w:r>
    </w:p>
    <w:p w14:paraId="03538FA8" w14:textId="77777777" w:rsidR="00F21400" w:rsidRDefault="00F21400" w:rsidP="00087FF3">
      <w:pPr>
        <w:rPr>
          <w:rFonts w:ascii="Comic Sans MS" w:hAnsi="Comic Sans MS"/>
        </w:rPr>
      </w:pPr>
    </w:p>
    <w:p w14:paraId="28BE93A9" w14:textId="77777777" w:rsidR="00C117B3" w:rsidRDefault="00B230F6" w:rsidP="00087FF3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4</w:t>
      </w:r>
      <w:r w:rsidR="003D08EE" w:rsidRPr="00CD01D1">
        <w:rPr>
          <w:rFonts w:ascii="Comic Sans MS" w:hAnsi="Comic Sans MS"/>
          <w:b/>
        </w:rPr>
        <w:t>C.</w:t>
      </w:r>
      <w:r w:rsidR="003D08EE">
        <w:rPr>
          <w:rFonts w:ascii="Comic Sans MS" w:hAnsi="Comic Sans MS"/>
        </w:rPr>
        <w:t xml:space="preserve">  Draw</w:t>
      </w:r>
      <w:r w:rsidR="000D6E03">
        <w:rPr>
          <w:rFonts w:ascii="Comic Sans MS" w:hAnsi="Comic Sans MS"/>
        </w:rPr>
        <w:t>/or print</w:t>
      </w:r>
      <w:r w:rsidR="003D08EE">
        <w:rPr>
          <w:rFonts w:ascii="Comic Sans MS" w:hAnsi="Comic Sans MS"/>
        </w:rPr>
        <w:t xml:space="preserve"> t</w:t>
      </w:r>
      <w:r w:rsidR="000D6E03">
        <w:rPr>
          <w:rFonts w:ascii="Comic Sans MS" w:hAnsi="Comic Sans MS"/>
        </w:rPr>
        <w:t xml:space="preserve">he </w:t>
      </w:r>
      <w:r w:rsidR="00F21400">
        <w:rPr>
          <w:rFonts w:ascii="Comic Sans MS" w:hAnsi="Comic Sans MS"/>
        </w:rPr>
        <w:t xml:space="preserve">USDA </w:t>
      </w:r>
      <w:r w:rsidR="000D6E03">
        <w:rPr>
          <w:rFonts w:ascii="Comic Sans MS" w:hAnsi="Comic Sans MS"/>
        </w:rPr>
        <w:t>organic logo</w:t>
      </w:r>
      <w:r w:rsidR="003D08EE">
        <w:rPr>
          <w:rFonts w:ascii="Comic Sans MS" w:hAnsi="Comic Sans MS"/>
        </w:rPr>
        <w:t xml:space="preserve">.  </w:t>
      </w:r>
    </w:p>
    <w:p w14:paraId="027ABB02" w14:textId="77777777" w:rsidR="00C117B3" w:rsidRDefault="00C117B3" w:rsidP="00087FF3">
      <w:pPr>
        <w:rPr>
          <w:rFonts w:ascii="Comic Sans MS" w:hAnsi="Comic Sans MS"/>
        </w:rPr>
      </w:pPr>
    </w:p>
    <w:p w14:paraId="505309A3" w14:textId="6CF38144" w:rsidR="003D08EE" w:rsidRDefault="00C117B3" w:rsidP="00087FF3">
      <w:pPr>
        <w:rPr>
          <w:rFonts w:ascii="Comic Sans MS" w:hAnsi="Comic Sans MS"/>
        </w:rPr>
      </w:pPr>
      <w:r w:rsidRPr="00C117B3">
        <w:rPr>
          <w:rFonts w:ascii="Comic Sans MS" w:hAnsi="Comic Sans MS"/>
          <w:b/>
        </w:rPr>
        <w:t>4D</w:t>
      </w:r>
      <w:r>
        <w:rPr>
          <w:rFonts w:ascii="Comic Sans MS" w:hAnsi="Comic Sans MS"/>
        </w:rPr>
        <w:t xml:space="preserve">.  </w:t>
      </w:r>
      <w:r w:rsidR="00FA4146">
        <w:rPr>
          <w:rFonts w:ascii="Comic Sans MS" w:hAnsi="Comic Sans MS"/>
        </w:rPr>
        <w:t>What</w:t>
      </w:r>
      <w:r w:rsidR="00FB089B">
        <w:rPr>
          <w:rFonts w:ascii="Comic Sans MS" w:hAnsi="Comic Sans MS"/>
        </w:rPr>
        <w:t xml:space="preserve"> % of ingredients must be organic for a product to</w:t>
      </w:r>
      <w:r w:rsidR="005C64B6">
        <w:rPr>
          <w:rFonts w:ascii="Comic Sans MS" w:hAnsi="Comic Sans MS"/>
        </w:rPr>
        <w:t xml:space="preserve"> use this</w:t>
      </w:r>
      <w:r w:rsidR="00FA4146">
        <w:rPr>
          <w:rFonts w:ascii="Comic Sans MS" w:hAnsi="Comic Sans MS"/>
        </w:rPr>
        <w:t xml:space="preserve"> logo</w:t>
      </w:r>
      <w:r w:rsidR="003D08EE">
        <w:rPr>
          <w:rFonts w:ascii="Comic Sans MS" w:hAnsi="Comic Sans MS"/>
        </w:rPr>
        <w:t>?</w:t>
      </w:r>
      <w:r w:rsidR="00FB089B">
        <w:rPr>
          <w:rFonts w:ascii="Comic Sans MS" w:hAnsi="Comic Sans MS"/>
        </w:rPr>
        <w:t xml:space="preserve"> </w:t>
      </w:r>
      <w:r w:rsidR="00F21400">
        <w:rPr>
          <w:rFonts w:ascii="Comic Sans MS" w:hAnsi="Comic Sans MS"/>
        </w:rPr>
        <w:t>(Refer to class notes, text or USDA.gov site)</w:t>
      </w:r>
    </w:p>
    <w:p w14:paraId="14A75DBF" w14:textId="77777777" w:rsidR="00F21400" w:rsidRDefault="00F21400" w:rsidP="00087FF3">
      <w:pPr>
        <w:rPr>
          <w:rFonts w:ascii="Comic Sans MS" w:hAnsi="Comic Sans MS"/>
        </w:rPr>
      </w:pPr>
    </w:p>
    <w:p w14:paraId="4364B199" w14:textId="77777777" w:rsidR="00922B05" w:rsidRDefault="00922B05" w:rsidP="0025382F">
      <w:pPr>
        <w:rPr>
          <w:rFonts w:ascii="Comic Sans MS" w:hAnsi="Comic Sans MS"/>
          <w:b/>
        </w:rPr>
      </w:pPr>
    </w:p>
    <w:p w14:paraId="28454D6F" w14:textId="77777777" w:rsidR="00C117B3" w:rsidRDefault="00C117B3" w:rsidP="0025382F">
      <w:pPr>
        <w:rPr>
          <w:rFonts w:ascii="Comic Sans MS" w:hAnsi="Comic Sans MS"/>
          <w:b/>
        </w:rPr>
      </w:pPr>
    </w:p>
    <w:p w14:paraId="2468BBF6" w14:textId="7617132C" w:rsidR="00803251" w:rsidRDefault="00922B05" w:rsidP="0025382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 w:rsidR="00087FF3">
        <w:rPr>
          <w:rFonts w:ascii="Comic Sans MS" w:hAnsi="Comic Sans MS"/>
          <w:b/>
        </w:rPr>
        <w:t xml:space="preserve">. </w:t>
      </w:r>
      <w:r w:rsidR="000D6E03">
        <w:rPr>
          <w:rFonts w:ascii="Comic Sans MS" w:hAnsi="Comic Sans MS"/>
        </w:rPr>
        <w:t xml:space="preserve">Compare </w:t>
      </w:r>
      <w:r w:rsidR="005C64B6">
        <w:rPr>
          <w:rFonts w:ascii="Comic Sans MS" w:hAnsi="Comic Sans MS"/>
        </w:rPr>
        <w:t xml:space="preserve">a </w:t>
      </w:r>
      <w:r w:rsidR="00803251">
        <w:rPr>
          <w:rFonts w:ascii="Comic Sans MS" w:hAnsi="Comic Sans MS"/>
        </w:rPr>
        <w:t>Certified Fair Trade</w:t>
      </w:r>
      <w:r w:rsidR="005C64B6">
        <w:rPr>
          <w:rFonts w:ascii="Comic Sans MS" w:hAnsi="Comic Sans MS"/>
        </w:rPr>
        <w:t xml:space="preserve"> </w:t>
      </w:r>
      <w:r w:rsidR="003D08EE">
        <w:rPr>
          <w:rFonts w:ascii="Comic Sans MS" w:hAnsi="Comic Sans MS"/>
        </w:rPr>
        <w:t>(</w:t>
      </w:r>
      <w:r w:rsidR="000D6E03">
        <w:rPr>
          <w:rFonts w:ascii="Comic Sans MS" w:hAnsi="Comic Sans MS"/>
        </w:rPr>
        <w:t>C</w:t>
      </w:r>
      <w:r w:rsidR="003D08EE">
        <w:rPr>
          <w:rFonts w:ascii="Comic Sans MS" w:hAnsi="Comic Sans MS"/>
        </w:rPr>
        <w:t xml:space="preserve">FT) </w:t>
      </w:r>
      <w:r w:rsidR="00AD313F">
        <w:rPr>
          <w:rFonts w:ascii="Comic Sans MS" w:hAnsi="Comic Sans MS"/>
        </w:rPr>
        <w:t xml:space="preserve">and similar </w:t>
      </w:r>
      <w:r>
        <w:rPr>
          <w:rFonts w:ascii="Comic Sans MS" w:hAnsi="Comic Sans MS"/>
          <w:i/>
        </w:rPr>
        <w:t>n</w:t>
      </w:r>
      <w:r w:rsidR="00AD313F" w:rsidRPr="005C64B6">
        <w:rPr>
          <w:rFonts w:ascii="Comic Sans MS" w:hAnsi="Comic Sans MS"/>
          <w:i/>
        </w:rPr>
        <w:t>on-FT</w:t>
      </w:r>
      <w:r w:rsidR="000D6E03">
        <w:rPr>
          <w:rFonts w:ascii="Comic Sans MS" w:hAnsi="Comic Sans MS"/>
        </w:rPr>
        <w:t xml:space="preserve"> product</w:t>
      </w:r>
      <w:r w:rsidR="004251D6">
        <w:rPr>
          <w:rFonts w:ascii="Comic Sans MS" w:hAnsi="Comic Sans MS"/>
        </w:rPr>
        <w:t xml:space="preserve"> in your market.</w:t>
      </w:r>
    </w:p>
    <w:p w14:paraId="1751E6EF" w14:textId="5946115B" w:rsidR="004C7F4D" w:rsidRPr="00922B05" w:rsidRDefault="004251D6" w:rsidP="0025382F">
      <w:pPr>
        <w:rPr>
          <w:rFonts w:ascii="Comic Sans MS" w:hAnsi="Comic Sans MS"/>
        </w:rPr>
      </w:pPr>
      <w:r>
        <w:rPr>
          <w:rFonts w:ascii="Comic Sans MS" w:hAnsi="Comic Sans MS"/>
        </w:rPr>
        <w:t>(Hint: c</w:t>
      </w:r>
      <w:r w:rsidR="00FB089B">
        <w:rPr>
          <w:rFonts w:ascii="Comic Sans MS" w:hAnsi="Comic Sans MS"/>
        </w:rPr>
        <w:t xml:space="preserve">heck out </w:t>
      </w:r>
      <w:r w:rsidR="005C64B6">
        <w:rPr>
          <w:rFonts w:ascii="Comic Sans MS" w:hAnsi="Comic Sans MS"/>
        </w:rPr>
        <w:t>coffee</w:t>
      </w:r>
      <w:r w:rsidR="00922B05">
        <w:rPr>
          <w:rFonts w:ascii="Comic Sans MS" w:hAnsi="Comic Sans MS"/>
        </w:rPr>
        <w:t>, tea,</w:t>
      </w:r>
      <w:r>
        <w:rPr>
          <w:rFonts w:ascii="Comic Sans MS" w:hAnsi="Comic Sans MS"/>
        </w:rPr>
        <w:t xml:space="preserve"> chocol</w:t>
      </w:r>
      <w:r w:rsidR="00922B05">
        <w:rPr>
          <w:rFonts w:ascii="Comic Sans MS" w:hAnsi="Comic Sans MS"/>
        </w:rPr>
        <w:t>ates</w:t>
      </w:r>
      <w:r w:rsidR="00FB089B">
        <w:rPr>
          <w:rFonts w:ascii="Comic Sans MS" w:hAnsi="Comic Sans MS"/>
        </w:rPr>
        <w:t xml:space="preserve"> to find </w:t>
      </w:r>
      <w:r w:rsidR="00922B05">
        <w:rPr>
          <w:rFonts w:ascii="Comic Sans MS" w:hAnsi="Comic Sans MS"/>
        </w:rPr>
        <w:t>C</w:t>
      </w:r>
      <w:r w:rsidR="00FB089B">
        <w:rPr>
          <w:rFonts w:ascii="Comic Sans MS" w:hAnsi="Comic Sans MS"/>
        </w:rPr>
        <w:t>FT products</w:t>
      </w:r>
      <w:r w:rsidR="004969F5">
        <w:rPr>
          <w:rFonts w:ascii="Comic Sans MS" w:hAnsi="Comic Sans MS"/>
        </w:rPr>
        <w:t xml:space="preserve">, </w:t>
      </w:r>
      <w:r w:rsidR="00922B05">
        <w:rPr>
          <w:rFonts w:ascii="Comic Sans MS" w:hAnsi="Comic Sans MS"/>
        </w:rPr>
        <w:t>or ask staff</w:t>
      </w:r>
      <w:r w:rsidR="004969F5" w:rsidRPr="00922B05">
        <w:rPr>
          <w:rFonts w:ascii="Comic Sans MS" w:hAnsi="Comic Sans MS"/>
        </w:rPr>
        <w:t xml:space="preserve"> for </w:t>
      </w:r>
      <w:r w:rsidR="00922B05" w:rsidRPr="00922B05">
        <w:rPr>
          <w:rFonts w:ascii="Comic Sans MS" w:hAnsi="Comic Sans MS"/>
        </w:rPr>
        <w:t>help</w:t>
      </w:r>
      <w:r w:rsidR="00922B05">
        <w:rPr>
          <w:rFonts w:ascii="Comic Sans MS" w:hAnsi="Comic Sans MS"/>
        </w:rPr>
        <w:t>.)</w:t>
      </w:r>
      <w:r w:rsidR="00FE139A" w:rsidRPr="00922B05">
        <w:rPr>
          <w:rFonts w:ascii="Comic Sans MS" w:hAnsi="Comic Sans MS"/>
        </w:rPr>
        <w:t xml:space="preserve"> </w:t>
      </w:r>
    </w:p>
    <w:p w14:paraId="3964E78F" w14:textId="77777777" w:rsidR="00C117B3" w:rsidRDefault="00C117B3" w:rsidP="0025382F">
      <w:pPr>
        <w:rPr>
          <w:rFonts w:ascii="Comic Sans MS" w:hAnsi="Comic Sans MS"/>
          <w:b/>
        </w:rPr>
      </w:pPr>
    </w:p>
    <w:p w14:paraId="6D06B23E" w14:textId="2036F776" w:rsidR="00FE139A" w:rsidRDefault="00922B05" w:rsidP="0025382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 w:rsidR="004C7F4D" w:rsidRPr="004C7F4D">
        <w:rPr>
          <w:rFonts w:ascii="Comic Sans MS" w:hAnsi="Comic Sans MS"/>
          <w:b/>
        </w:rPr>
        <w:t>A</w:t>
      </w:r>
      <w:r w:rsidR="004969F5">
        <w:rPr>
          <w:rFonts w:ascii="Comic Sans MS" w:hAnsi="Comic Sans MS"/>
        </w:rPr>
        <w:t xml:space="preserve">. </w:t>
      </w:r>
      <w:r w:rsidR="004C7F4D">
        <w:rPr>
          <w:rFonts w:ascii="Comic Sans MS" w:hAnsi="Comic Sans MS"/>
        </w:rPr>
        <w:t>What does Certified Fair Trade mean?</w:t>
      </w:r>
      <w:r w:rsidR="00B230F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B230F6">
        <w:rPr>
          <w:rFonts w:ascii="Comic Sans MS" w:hAnsi="Comic Sans MS"/>
        </w:rPr>
        <w:t>If</w:t>
      </w:r>
      <w:r>
        <w:rPr>
          <w:rFonts w:ascii="Comic Sans MS" w:hAnsi="Comic Sans MS"/>
        </w:rPr>
        <w:t xml:space="preserve"> you quote a source</w:t>
      </w:r>
      <w:r w:rsidR="00B230F6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please credit</w:t>
      </w:r>
      <w:r w:rsidR="00B230F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it.</w:t>
      </w:r>
    </w:p>
    <w:p w14:paraId="1B5D4E8E" w14:textId="3E0FE5DD" w:rsidR="00FE139A" w:rsidRDefault="00FE139A" w:rsidP="0025382F">
      <w:pPr>
        <w:rPr>
          <w:rFonts w:ascii="Comic Sans MS" w:hAnsi="Comic Sans MS"/>
        </w:rPr>
      </w:pPr>
    </w:p>
    <w:p w14:paraId="46ABA9AF" w14:textId="77777777" w:rsidR="00B243FA" w:rsidRDefault="00B243FA" w:rsidP="0025382F">
      <w:pPr>
        <w:rPr>
          <w:rFonts w:ascii="Comic Sans MS" w:hAnsi="Comic Sans MS"/>
        </w:rPr>
      </w:pPr>
    </w:p>
    <w:p w14:paraId="0E1A61A5" w14:textId="77777777" w:rsidR="00C117B3" w:rsidRDefault="00C117B3" w:rsidP="0025382F">
      <w:pPr>
        <w:rPr>
          <w:rFonts w:ascii="Comic Sans MS" w:hAnsi="Comic Sans MS"/>
          <w:b/>
        </w:rPr>
      </w:pPr>
    </w:p>
    <w:p w14:paraId="2520C039" w14:textId="77777777" w:rsidR="00C117B3" w:rsidRDefault="00C117B3" w:rsidP="0025382F">
      <w:pPr>
        <w:rPr>
          <w:rFonts w:ascii="Comic Sans MS" w:hAnsi="Comic Sans MS"/>
          <w:b/>
        </w:rPr>
      </w:pPr>
    </w:p>
    <w:p w14:paraId="747B16E8" w14:textId="77777777" w:rsidR="00C117B3" w:rsidRDefault="00C117B3" w:rsidP="0025382F">
      <w:pPr>
        <w:rPr>
          <w:rFonts w:ascii="Comic Sans MS" w:hAnsi="Comic Sans MS"/>
          <w:b/>
        </w:rPr>
      </w:pPr>
    </w:p>
    <w:p w14:paraId="312AB812" w14:textId="77777777" w:rsidR="00C117B3" w:rsidRDefault="00C117B3" w:rsidP="0025382F">
      <w:pPr>
        <w:rPr>
          <w:rFonts w:ascii="Comic Sans MS" w:hAnsi="Comic Sans MS"/>
          <w:b/>
        </w:rPr>
      </w:pPr>
    </w:p>
    <w:p w14:paraId="4EE452B2" w14:textId="77777777" w:rsidR="00C117B3" w:rsidRDefault="00C117B3" w:rsidP="0025382F">
      <w:pPr>
        <w:rPr>
          <w:rFonts w:ascii="Comic Sans MS" w:hAnsi="Comic Sans MS"/>
          <w:b/>
        </w:rPr>
      </w:pPr>
    </w:p>
    <w:p w14:paraId="157CF3B3" w14:textId="77777777" w:rsidR="00C117B3" w:rsidRDefault="00922B05" w:rsidP="0025382F">
      <w:pPr>
        <w:rPr>
          <w:rFonts w:ascii="Comic Sans MS" w:hAnsi="Comic Sans MS"/>
        </w:rPr>
      </w:pPr>
      <w:r w:rsidRPr="00B222FC">
        <w:rPr>
          <w:rFonts w:ascii="Comic Sans MS" w:hAnsi="Comic Sans MS"/>
          <w:b/>
        </w:rPr>
        <w:t>5</w:t>
      </w:r>
      <w:r w:rsidR="00FE139A" w:rsidRPr="00B222FC">
        <w:rPr>
          <w:rFonts w:ascii="Comic Sans MS" w:hAnsi="Comic Sans MS"/>
          <w:b/>
        </w:rPr>
        <w:t>B.</w:t>
      </w:r>
      <w:r w:rsidR="00FE139A">
        <w:rPr>
          <w:rFonts w:ascii="Comic Sans MS" w:hAnsi="Comic Sans MS"/>
        </w:rPr>
        <w:t xml:space="preserve"> </w:t>
      </w:r>
      <w:r w:rsidR="00C117B3">
        <w:rPr>
          <w:rFonts w:ascii="Comic Sans MS" w:hAnsi="Comic Sans MS"/>
        </w:rPr>
        <w:t>If the store you are at does not carry CFT products, then you may skip this question (5B) with no penalty.</w:t>
      </w:r>
      <w:r w:rsidR="00FE139A" w:rsidRPr="00FE139A">
        <w:rPr>
          <w:rFonts w:ascii="Comic Sans MS" w:hAnsi="Comic Sans MS"/>
        </w:rPr>
        <w:t xml:space="preserve"> </w:t>
      </w:r>
      <w:r w:rsidR="00FE139A">
        <w:rPr>
          <w:rFonts w:ascii="Comic Sans MS" w:hAnsi="Comic Sans MS"/>
        </w:rPr>
        <w:t xml:space="preserve"> </w:t>
      </w:r>
    </w:p>
    <w:p w14:paraId="1AB4F538" w14:textId="77777777" w:rsidR="00C117B3" w:rsidRDefault="00C117B3" w:rsidP="0025382F">
      <w:pPr>
        <w:rPr>
          <w:rFonts w:ascii="Comic Sans MS" w:hAnsi="Comic Sans MS"/>
        </w:rPr>
      </w:pPr>
    </w:p>
    <w:p w14:paraId="1A147AA6" w14:textId="6F5BBEBB" w:rsidR="003D08EE" w:rsidRPr="00FE139A" w:rsidRDefault="00C117B3" w:rsidP="0025382F">
      <w:pPr>
        <w:rPr>
          <w:rFonts w:ascii="Comic Sans MS" w:hAnsi="Comic Sans MS"/>
        </w:rPr>
      </w:pPr>
      <w:r>
        <w:rPr>
          <w:rFonts w:ascii="Comic Sans MS" w:hAnsi="Comic Sans MS"/>
        </w:rPr>
        <w:t>CFT Product Name_______ Price/oz. (see Q3-Note1 for help on unit price) _______</w:t>
      </w:r>
      <w:r w:rsidR="00FE139A">
        <w:rPr>
          <w:rFonts w:ascii="Comic Sans MS" w:hAnsi="Comic Sans MS"/>
        </w:rPr>
        <w:t xml:space="preserve">                           </w:t>
      </w:r>
    </w:p>
    <w:p w14:paraId="455EB008" w14:textId="77777777" w:rsidR="00FE139A" w:rsidRDefault="00FE139A" w:rsidP="0025382F">
      <w:pPr>
        <w:rPr>
          <w:rFonts w:ascii="Comic Sans MS" w:hAnsi="Comic Sans MS"/>
        </w:rPr>
      </w:pPr>
    </w:p>
    <w:p w14:paraId="77C020C9" w14:textId="7C426B6C" w:rsidR="00922B05" w:rsidRDefault="00C117B3" w:rsidP="0081715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3D08EE">
        <w:rPr>
          <w:rFonts w:ascii="Comic Sans MS" w:hAnsi="Comic Sans MS"/>
        </w:rPr>
        <w:t>Non-</w:t>
      </w:r>
      <w:r w:rsidR="0026050E">
        <w:rPr>
          <w:rFonts w:ascii="Comic Sans MS" w:hAnsi="Comic Sans MS"/>
        </w:rPr>
        <w:t>C</w:t>
      </w:r>
      <w:r w:rsidR="003D08EE">
        <w:rPr>
          <w:rFonts w:ascii="Comic Sans MS" w:hAnsi="Comic Sans MS"/>
        </w:rPr>
        <w:t>FT Product Nam</w:t>
      </w:r>
      <w:r>
        <w:rPr>
          <w:rFonts w:ascii="Comic Sans MS" w:hAnsi="Comic Sans MS"/>
        </w:rPr>
        <w:t>e_____</w:t>
      </w:r>
      <w:r w:rsidR="00922B05">
        <w:rPr>
          <w:rFonts w:ascii="Comic Sans MS" w:hAnsi="Comic Sans MS"/>
        </w:rPr>
        <w:t>____</w:t>
      </w:r>
      <w:r w:rsidR="00FE139A">
        <w:rPr>
          <w:rFonts w:ascii="Comic Sans MS" w:hAnsi="Comic Sans MS"/>
        </w:rPr>
        <w:t>Price/oz</w:t>
      </w:r>
      <w:r w:rsidR="00922B05">
        <w:rPr>
          <w:rFonts w:ascii="Comic Sans MS" w:hAnsi="Comic Sans MS"/>
        </w:rPr>
        <w:t xml:space="preserve">.  </w:t>
      </w:r>
      <w:r w:rsidR="00FE139A">
        <w:rPr>
          <w:rFonts w:ascii="Comic Sans MS" w:hAnsi="Comic Sans MS"/>
        </w:rPr>
        <w:t>_________</w:t>
      </w:r>
    </w:p>
    <w:p w14:paraId="7E3666A3" w14:textId="77777777" w:rsidR="00C117B3" w:rsidRDefault="00C117B3" w:rsidP="0081715F">
      <w:pPr>
        <w:rPr>
          <w:rFonts w:ascii="Comic Sans MS" w:hAnsi="Comic Sans MS"/>
          <w:b/>
        </w:rPr>
      </w:pPr>
    </w:p>
    <w:p w14:paraId="51298A0B" w14:textId="7F13CA6F" w:rsidR="004251D6" w:rsidRPr="00153FD5" w:rsidRDefault="00922B05" w:rsidP="0081715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5</w:t>
      </w:r>
      <w:r w:rsidR="00FB089B" w:rsidRPr="00FB089B">
        <w:rPr>
          <w:rFonts w:ascii="Comic Sans MS" w:hAnsi="Comic Sans MS"/>
          <w:b/>
        </w:rPr>
        <w:t>C.</w:t>
      </w:r>
      <w:r w:rsidR="00FB089B">
        <w:rPr>
          <w:rFonts w:ascii="Comic Sans MS" w:hAnsi="Comic Sans MS"/>
        </w:rPr>
        <w:t xml:space="preserve">  </w:t>
      </w:r>
      <w:r w:rsidR="005C64B6">
        <w:rPr>
          <w:rFonts w:ascii="Comic Sans MS" w:hAnsi="Comic Sans MS"/>
        </w:rPr>
        <w:t>D</w:t>
      </w:r>
      <w:r w:rsidR="00AD313F">
        <w:rPr>
          <w:rFonts w:ascii="Comic Sans MS" w:hAnsi="Comic Sans MS"/>
        </w:rPr>
        <w:t>o you think the price difference is worth the extra cost</w:t>
      </w:r>
      <w:r w:rsidR="00BD229C">
        <w:rPr>
          <w:rFonts w:ascii="Comic Sans MS" w:hAnsi="Comic Sans MS"/>
        </w:rPr>
        <w:t>? (Check class notes/links and/or this</w:t>
      </w:r>
      <w:r w:rsidR="005C64B6">
        <w:rPr>
          <w:rFonts w:ascii="Comic Sans MS" w:hAnsi="Comic Sans MS"/>
        </w:rPr>
        <w:t xml:space="preserve"> </w:t>
      </w:r>
      <w:hyperlink r:id="rId6" w:history="1">
        <w:r w:rsidR="005C64B6" w:rsidRPr="00803251">
          <w:rPr>
            <w:rStyle w:val="Hyperlink"/>
            <w:rFonts w:ascii="Comic Sans MS" w:hAnsi="Comic Sans MS"/>
          </w:rPr>
          <w:t>web</w:t>
        </w:r>
      </w:hyperlink>
      <w:r w:rsidR="00803251">
        <w:rPr>
          <w:rFonts w:ascii="Comic Sans MS" w:hAnsi="Comic Sans MS"/>
        </w:rPr>
        <w:t xml:space="preserve"> </w:t>
      </w:r>
      <w:r w:rsidR="00BD229C">
        <w:rPr>
          <w:rFonts w:ascii="Comic Sans MS" w:hAnsi="Comic Sans MS"/>
        </w:rPr>
        <w:t>link for</w:t>
      </w:r>
      <w:r w:rsidR="00FB089B">
        <w:rPr>
          <w:rFonts w:ascii="Comic Sans MS" w:hAnsi="Comic Sans MS"/>
        </w:rPr>
        <w:t xml:space="preserve"> </w:t>
      </w:r>
      <w:r w:rsidR="00BD229C">
        <w:rPr>
          <w:rFonts w:ascii="Comic Sans MS" w:hAnsi="Comic Sans MS"/>
        </w:rPr>
        <w:t xml:space="preserve">more </w:t>
      </w:r>
      <w:r w:rsidR="00FB089B">
        <w:rPr>
          <w:rFonts w:ascii="Comic Sans MS" w:hAnsi="Comic Sans MS"/>
        </w:rPr>
        <w:t>info</w:t>
      </w:r>
      <w:r w:rsidR="006454BA">
        <w:rPr>
          <w:rFonts w:ascii="Comic Sans MS" w:hAnsi="Comic Sans MS"/>
        </w:rPr>
        <w:t xml:space="preserve"> about</w:t>
      </w:r>
      <w:r w:rsidR="00FE139A">
        <w:rPr>
          <w:rFonts w:ascii="Comic Sans MS" w:hAnsi="Comic Sans MS"/>
        </w:rPr>
        <w:t xml:space="preserve"> Certified Fair </w:t>
      </w:r>
      <w:r w:rsidR="00BD229C">
        <w:rPr>
          <w:rFonts w:ascii="Comic Sans MS" w:hAnsi="Comic Sans MS"/>
        </w:rPr>
        <w:t>Trade</w:t>
      </w:r>
      <w:r w:rsidR="00FE139A">
        <w:rPr>
          <w:rFonts w:ascii="Comic Sans MS" w:hAnsi="Comic Sans MS"/>
        </w:rPr>
        <w:t>.</w:t>
      </w:r>
      <w:r w:rsidR="00FB089B">
        <w:rPr>
          <w:rFonts w:ascii="Comic Sans MS" w:hAnsi="Comic Sans MS"/>
        </w:rPr>
        <w:t>)</w:t>
      </w:r>
    </w:p>
    <w:sectPr w:rsidR="004251D6" w:rsidRPr="00153FD5" w:rsidSect="00D52AF6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3979"/>
    <w:multiLevelType w:val="hybridMultilevel"/>
    <w:tmpl w:val="E5E2BD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87240"/>
    <w:multiLevelType w:val="hybridMultilevel"/>
    <w:tmpl w:val="351E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A559F"/>
    <w:multiLevelType w:val="multilevel"/>
    <w:tmpl w:val="D9F8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FC6EC2"/>
    <w:multiLevelType w:val="hybridMultilevel"/>
    <w:tmpl w:val="B74A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F6"/>
    <w:rsid w:val="00001FB7"/>
    <w:rsid w:val="00006BD5"/>
    <w:rsid w:val="00024B8E"/>
    <w:rsid w:val="00053521"/>
    <w:rsid w:val="0006642A"/>
    <w:rsid w:val="000704A3"/>
    <w:rsid w:val="00082EA9"/>
    <w:rsid w:val="00086BA7"/>
    <w:rsid w:val="00087FF3"/>
    <w:rsid w:val="00091941"/>
    <w:rsid w:val="000B2FF9"/>
    <w:rsid w:val="000B513C"/>
    <w:rsid w:val="000D4964"/>
    <w:rsid w:val="000D6E03"/>
    <w:rsid w:val="00115FE5"/>
    <w:rsid w:val="00123E2E"/>
    <w:rsid w:val="00142311"/>
    <w:rsid w:val="00143EB0"/>
    <w:rsid w:val="00153FD5"/>
    <w:rsid w:val="00164C4D"/>
    <w:rsid w:val="00191937"/>
    <w:rsid w:val="001A74AD"/>
    <w:rsid w:val="001B1BB6"/>
    <w:rsid w:val="001F28A7"/>
    <w:rsid w:val="00206D09"/>
    <w:rsid w:val="00235088"/>
    <w:rsid w:val="0025382F"/>
    <w:rsid w:val="0026050E"/>
    <w:rsid w:val="002667D6"/>
    <w:rsid w:val="00277D72"/>
    <w:rsid w:val="00283B8F"/>
    <w:rsid w:val="002971DC"/>
    <w:rsid w:val="002A2722"/>
    <w:rsid w:val="002E0C1D"/>
    <w:rsid w:val="00315781"/>
    <w:rsid w:val="00327027"/>
    <w:rsid w:val="00336286"/>
    <w:rsid w:val="00356F09"/>
    <w:rsid w:val="00362954"/>
    <w:rsid w:val="00376C5E"/>
    <w:rsid w:val="003A3441"/>
    <w:rsid w:val="003D0235"/>
    <w:rsid w:val="003D08EE"/>
    <w:rsid w:val="004031AB"/>
    <w:rsid w:val="004251D6"/>
    <w:rsid w:val="004355F6"/>
    <w:rsid w:val="00493930"/>
    <w:rsid w:val="00494F7A"/>
    <w:rsid w:val="004969F5"/>
    <w:rsid w:val="00497228"/>
    <w:rsid w:val="004B140C"/>
    <w:rsid w:val="004C2471"/>
    <w:rsid w:val="004C7F4D"/>
    <w:rsid w:val="00511479"/>
    <w:rsid w:val="005125ED"/>
    <w:rsid w:val="00525C71"/>
    <w:rsid w:val="00554789"/>
    <w:rsid w:val="00572950"/>
    <w:rsid w:val="00585EDD"/>
    <w:rsid w:val="005937FA"/>
    <w:rsid w:val="0059477E"/>
    <w:rsid w:val="005A2733"/>
    <w:rsid w:val="005A3AD7"/>
    <w:rsid w:val="005B3D54"/>
    <w:rsid w:val="005B4206"/>
    <w:rsid w:val="005C3E95"/>
    <w:rsid w:val="005C64B6"/>
    <w:rsid w:val="005E3FEF"/>
    <w:rsid w:val="006072F6"/>
    <w:rsid w:val="006343FF"/>
    <w:rsid w:val="006454BA"/>
    <w:rsid w:val="00676CE0"/>
    <w:rsid w:val="00706507"/>
    <w:rsid w:val="007254AD"/>
    <w:rsid w:val="00765873"/>
    <w:rsid w:val="00767295"/>
    <w:rsid w:val="00785EF2"/>
    <w:rsid w:val="00797333"/>
    <w:rsid w:val="007B2F70"/>
    <w:rsid w:val="007B6EDB"/>
    <w:rsid w:val="007D465B"/>
    <w:rsid w:val="007F4A35"/>
    <w:rsid w:val="00803251"/>
    <w:rsid w:val="0081715F"/>
    <w:rsid w:val="00837C2F"/>
    <w:rsid w:val="0084011D"/>
    <w:rsid w:val="008522A4"/>
    <w:rsid w:val="0086533C"/>
    <w:rsid w:val="00871F46"/>
    <w:rsid w:val="00876498"/>
    <w:rsid w:val="00890AAB"/>
    <w:rsid w:val="008E3781"/>
    <w:rsid w:val="0091593F"/>
    <w:rsid w:val="00922B05"/>
    <w:rsid w:val="00941921"/>
    <w:rsid w:val="009745B1"/>
    <w:rsid w:val="009B6160"/>
    <w:rsid w:val="009C1CEB"/>
    <w:rsid w:val="009D12D2"/>
    <w:rsid w:val="00A0331A"/>
    <w:rsid w:val="00A5314B"/>
    <w:rsid w:val="00A649E5"/>
    <w:rsid w:val="00A73353"/>
    <w:rsid w:val="00A73E57"/>
    <w:rsid w:val="00AA5D5D"/>
    <w:rsid w:val="00AB52E8"/>
    <w:rsid w:val="00AC32FF"/>
    <w:rsid w:val="00AC5B3A"/>
    <w:rsid w:val="00AD313F"/>
    <w:rsid w:val="00B16C0A"/>
    <w:rsid w:val="00B222FC"/>
    <w:rsid w:val="00B230F6"/>
    <w:rsid w:val="00B243FA"/>
    <w:rsid w:val="00B2596A"/>
    <w:rsid w:val="00B57764"/>
    <w:rsid w:val="00B761B3"/>
    <w:rsid w:val="00B92220"/>
    <w:rsid w:val="00BA7C40"/>
    <w:rsid w:val="00BC3C8A"/>
    <w:rsid w:val="00BD229C"/>
    <w:rsid w:val="00C117B3"/>
    <w:rsid w:val="00C2354C"/>
    <w:rsid w:val="00C95E53"/>
    <w:rsid w:val="00CA2731"/>
    <w:rsid w:val="00CB4362"/>
    <w:rsid w:val="00CC194C"/>
    <w:rsid w:val="00CD01D1"/>
    <w:rsid w:val="00CF3C44"/>
    <w:rsid w:val="00D52AF6"/>
    <w:rsid w:val="00D61F10"/>
    <w:rsid w:val="00D85CDC"/>
    <w:rsid w:val="00DA489D"/>
    <w:rsid w:val="00DB6A74"/>
    <w:rsid w:val="00DC6461"/>
    <w:rsid w:val="00E132F7"/>
    <w:rsid w:val="00E2747F"/>
    <w:rsid w:val="00E637C7"/>
    <w:rsid w:val="00E72B2A"/>
    <w:rsid w:val="00E77D0E"/>
    <w:rsid w:val="00E814DC"/>
    <w:rsid w:val="00E91E62"/>
    <w:rsid w:val="00E9629D"/>
    <w:rsid w:val="00EB28CB"/>
    <w:rsid w:val="00F21400"/>
    <w:rsid w:val="00F31F24"/>
    <w:rsid w:val="00F35DAB"/>
    <w:rsid w:val="00F43AC7"/>
    <w:rsid w:val="00F43C61"/>
    <w:rsid w:val="00F75584"/>
    <w:rsid w:val="00FA4146"/>
    <w:rsid w:val="00FB089B"/>
    <w:rsid w:val="00FB30A7"/>
    <w:rsid w:val="00FE139A"/>
    <w:rsid w:val="00FF02E0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0EA5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4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194C"/>
    <w:pPr>
      <w:ind w:left="720"/>
      <w:contextualSpacing/>
    </w:pPr>
  </w:style>
  <w:style w:type="character" w:styleId="Hyperlink">
    <w:name w:val="Hyperlink"/>
    <w:basedOn w:val="DefaultParagraphFont"/>
    <w:rsid w:val="004B14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B140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B14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B140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193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9484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34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fairtradeusa.org/what-is-fair-tra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8557C-EEDC-724F-AFC2-BBFD4703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733</Words>
  <Characters>4180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</vt:lpstr>
    </vt:vector>
  </TitlesOfParts>
  <Company>FoodDoc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</dc:title>
  <dc:subject/>
  <dc:creator>Diana</dc:creator>
  <cp:keywords/>
  <dc:description/>
  <cp:lastModifiedBy>Microsoft Office User</cp:lastModifiedBy>
  <cp:revision>13</cp:revision>
  <cp:lastPrinted>2016-04-06T18:20:00Z</cp:lastPrinted>
  <dcterms:created xsi:type="dcterms:W3CDTF">2016-04-06T18:20:00Z</dcterms:created>
  <dcterms:modified xsi:type="dcterms:W3CDTF">2017-05-02T17:50:00Z</dcterms:modified>
</cp:coreProperties>
</file>